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A4B6" w14:textId="047ECA0C" w:rsidR="00A379BF" w:rsidRPr="00C2739E" w:rsidRDefault="006A2B0E" w:rsidP="009C2064">
      <w:pPr>
        <w:spacing w:after="0"/>
        <w:jc w:val="center"/>
        <w:rPr>
          <w:rFonts w:cs="Arial"/>
        </w:rPr>
      </w:pPr>
      <w:r w:rsidRPr="00C2739E">
        <w:rPr>
          <w:rFonts w:cs="Arial"/>
          <w:noProof/>
          <w:lang w:eastAsia="en-GB"/>
        </w:rPr>
        <w:drawing>
          <wp:inline distT="0" distB="0" distL="0" distR="0" wp14:anchorId="12BEBC7D" wp14:editId="68F7C649">
            <wp:extent cx="4665564" cy="489558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9009" cy="4920185"/>
                    </a:xfrm>
                    <a:prstGeom prst="rect">
                      <a:avLst/>
                    </a:prstGeom>
                    <a:noFill/>
                    <a:ln>
                      <a:noFill/>
                    </a:ln>
                  </pic:spPr>
                </pic:pic>
              </a:graphicData>
            </a:graphic>
          </wp:inline>
        </w:drawing>
      </w:r>
    </w:p>
    <w:p w14:paraId="0F19D493" w14:textId="3DBC60E4" w:rsidR="006A2B0E" w:rsidRPr="00C2739E" w:rsidRDefault="006A2B0E" w:rsidP="009C2064">
      <w:pPr>
        <w:spacing w:after="0"/>
        <w:rPr>
          <w:rFonts w:cs="Arial"/>
        </w:rPr>
      </w:pPr>
    </w:p>
    <w:p w14:paraId="3808CCFE" w14:textId="77777777" w:rsidR="006A2B0E" w:rsidRPr="00C2739E" w:rsidRDefault="006A2B0E" w:rsidP="009C2064">
      <w:pPr>
        <w:spacing w:after="0"/>
        <w:jc w:val="center"/>
        <w:rPr>
          <w:rFonts w:cs="Arial"/>
          <w:b/>
          <w:bCs/>
          <w:color w:val="000FA0"/>
          <w:sz w:val="72"/>
          <w:szCs w:val="72"/>
        </w:rPr>
      </w:pPr>
    </w:p>
    <w:p w14:paraId="7EDDE018" w14:textId="38D9D06B" w:rsidR="006A2B0E" w:rsidRPr="00C2739E" w:rsidRDefault="006A2B0E" w:rsidP="009C2064">
      <w:pPr>
        <w:spacing w:after="0"/>
        <w:jc w:val="center"/>
        <w:rPr>
          <w:rFonts w:cs="Arial"/>
          <w:b/>
          <w:bCs/>
          <w:color w:val="000FA0"/>
          <w:sz w:val="72"/>
          <w:szCs w:val="72"/>
        </w:rPr>
      </w:pPr>
      <w:r w:rsidRPr="00C2739E">
        <w:rPr>
          <w:rFonts w:cs="Arial"/>
          <w:b/>
          <w:bCs/>
          <w:color w:val="000FA0"/>
          <w:sz w:val="72"/>
          <w:szCs w:val="72"/>
        </w:rPr>
        <w:t xml:space="preserve">Dudley </w:t>
      </w:r>
      <w:r w:rsidR="00130730">
        <w:rPr>
          <w:rFonts w:cs="Arial"/>
          <w:b/>
          <w:bCs/>
          <w:color w:val="000FA0"/>
          <w:sz w:val="72"/>
          <w:szCs w:val="72"/>
        </w:rPr>
        <w:t>P</w:t>
      </w:r>
      <w:r w:rsidRPr="00C2739E">
        <w:rPr>
          <w:rFonts w:cs="Arial"/>
          <w:b/>
          <w:bCs/>
          <w:color w:val="000FA0"/>
          <w:sz w:val="72"/>
          <w:szCs w:val="72"/>
        </w:rPr>
        <w:t xml:space="preserve">re-birth </w:t>
      </w:r>
      <w:r w:rsidR="00130730">
        <w:rPr>
          <w:rFonts w:cs="Arial"/>
          <w:b/>
          <w:bCs/>
          <w:color w:val="000FA0"/>
          <w:sz w:val="72"/>
          <w:szCs w:val="72"/>
        </w:rPr>
        <w:t>P</w:t>
      </w:r>
      <w:r w:rsidRPr="00C2739E">
        <w:rPr>
          <w:rFonts w:cs="Arial"/>
          <w:b/>
          <w:bCs/>
          <w:color w:val="000FA0"/>
          <w:sz w:val="72"/>
          <w:szCs w:val="72"/>
        </w:rPr>
        <w:t>rotocol</w:t>
      </w:r>
    </w:p>
    <w:p w14:paraId="0E90F929" w14:textId="6AB350E4" w:rsidR="006A2B0E" w:rsidRPr="00C2739E" w:rsidRDefault="006A2B0E" w:rsidP="009C2064">
      <w:pPr>
        <w:spacing w:after="0"/>
        <w:rPr>
          <w:rFonts w:cs="Arial"/>
          <w:b/>
          <w:bCs/>
        </w:rPr>
      </w:pPr>
      <w:r w:rsidRPr="00C2739E">
        <w:rPr>
          <w:rFonts w:cs="Arial"/>
          <w:b/>
          <w:bCs/>
        </w:rPr>
        <w:br w:type="page"/>
      </w:r>
    </w:p>
    <w:sdt>
      <w:sdtPr>
        <w:rPr>
          <w:rFonts w:eastAsiaTheme="minorHAnsi" w:cs="Arial"/>
          <w:b w:val="0"/>
          <w:bCs/>
          <w:color w:val="000FA0"/>
          <w:sz w:val="22"/>
          <w:szCs w:val="22"/>
          <w:lang w:eastAsia="en-US"/>
        </w:rPr>
        <w:id w:val="863872002"/>
        <w:docPartObj>
          <w:docPartGallery w:val="Table of Contents"/>
          <w:docPartUnique/>
        </w:docPartObj>
      </w:sdtPr>
      <w:sdtEndPr>
        <w:rPr>
          <w:b/>
          <w:color w:val="auto"/>
          <w:sz w:val="24"/>
          <w:szCs w:val="24"/>
        </w:rPr>
      </w:sdtEndPr>
      <w:sdtContent>
        <w:p w14:paraId="1DA284C7" w14:textId="6E723965" w:rsidR="006A2B0E" w:rsidRPr="00154397" w:rsidRDefault="006A2B0E" w:rsidP="009C2064">
          <w:pPr>
            <w:pStyle w:val="TOCHeading"/>
            <w:rPr>
              <w:rFonts w:cs="Arial"/>
              <w:b w:val="0"/>
              <w:bCs/>
              <w:color w:val="000FA0"/>
            </w:rPr>
          </w:pPr>
          <w:r w:rsidRPr="00154397">
            <w:rPr>
              <w:rFonts w:cs="Arial"/>
              <w:bCs/>
              <w:color w:val="000FA0"/>
            </w:rPr>
            <w:t>Contents</w:t>
          </w:r>
        </w:p>
        <w:p w14:paraId="0251A897" w14:textId="0C3B84D8" w:rsidR="000D15E7" w:rsidRDefault="006A2B0E">
          <w:pPr>
            <w:pStyle w:val="TOC1"/>
            <w:rPr>
              <w:rFonts w:asciiTheme="minorHAnsi" w:eastAsiaTheme="minorEastAsia" w:hAnsiTheme="minorHAnsi" w:cstheme="minorBidi"/>
              <w:kern w:val="2"/>
              <w:sz w:val="22"/>
              <w:szCs w:val="22"/>
              <w:lang w:eastAsia="en-GB"/>
              <w14:ligatures w14:val="standardContextual"/>
            </w:rPr>
          </w:pPr>
          <w:r w:rsidRPr="00154397">
            <w:fldChar w:fldCharType="begin"/>
          </w:r>
          <w:r w:rsidRPr="00154397">
            <w:instrText xml:space="preserve"> TOC \o "1-3" \h \z \u </w:instrText>
          </w:r>
          <w:r w:rsidRPr="00154397">
            <w:fldChar w:fldCharType="separate"/>
          </w:r>
          <w:hyperlink w:anchor="_Toc157679259" w:history="1">
            <w:r w:rsidR="000D15E7" w:rsidRPr="002A1EE1">
              <w:rPr>
                <w:rStyle w:val="Hyperlink"/>
                <w:bCs/>
              </w:rPr>
              <w:t>1. Introduction</w:t>
            </w:r>
            <w:r w:rsidR="000D15E7">
              <w:rPr>
                <w:webHidden/>
              </w:rPr>
              <w:tab/>
            </w:r>
            <w:r w:rsidR="000D15E7">
              <w:rPr>
                <w:webHidden/>
              </w:rPr>
              <w:fldChar w:fldCharType="begin"/>
            </w:r>
            <w:r w:rsidR="000D15E7">
              <w:rPr>
                <w:webHidden/>
              </w:rPr>
              <w:instrText xml:space="preserve"> PAGEREF _Toc157679259 \h </w:instrText>
            </w:r>
            <w:r w:rsidR="000D15E7">
              <w:rPr>
                <w:webHidden/>
              </w:rPr>
            </w:r>
            <w:r w:rsidR="000D15E7">
              <w:rPr>
                <w:webHidden/>
              </w:rPr>
              <w:fldChar w:fldCharType="separate"/>
            </w:r>
            <w:r w:rsidR="00210E36">
              <w:rPr>
                <w:webHidden/>
              </w:rPr>
              <w:t>3</w:t>
            </w:r>
            <w:r w:rsidR="000D15E7">
              <w:rPr>
                <w:webHidden/>
              </w:rPr>
              <w:fldChar w:fldCharType="end"/>
            </w:r>
          </w:hyperlink>
        </w:p>
        <w:p w14:paraId="11BD6B05" w14:textId="1CC32133"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0" w:history="1">
            <w:r w:rsidR="000D15E7" w:rsidRPr="002A1EE1">
              <w:rPr>
                <w:rStyle w:val="Hyperlink"/>
              </w:rPr>
              <w:t>2. Identification of Need and Risk During Pregnancy</w:t>
            </w:r>
            <w:r w:rsidR="000D15E7">
              <w:rPr>
                <w:webHidden/>
              </w:rPr>
              <w:tab/>
            </w:r>
            <w:r w:rsidR="000D15E7">
              <w:rPr>
                <w:webHidden/>
              </w:rPr>
              <w:fldChar w:fldCharType="begin"/>
            </w:r>
            <w:r w:rsidR="000D15E7">
              <w:rPr>
                <w:webHidden/>
              </w:rPr>
              <w:instrText xml:space="preserve"> PAGEREF _Toc157679260 \h </w:instrText>
            </w:r>
            <w:r w:rsidR="000D15E7">
              <w:rPr>
                <w:webHidden/>
              </w:rPr>
            </w:r>
            <w:r w:rsidR="000D15E7">
              <w:rPr>
                <w:webHidden/>
              </w:rPr>
              <w:fldChar w:fldCharType="separate"/>
            </w:r>
            <w:r w:rsidR="00210E36">
              <w:rPr>
                <w:webHidden/>
              </w:rPr>
              <w:t>4</w:t>
            </w:r>
            <w:r w:rsidR="000D15E7">
              <w:rPr>
                <w:webHidden/>
              </w:rPr>
              <w:fldChar w:fldCharType="end"/>
            </w:r>
          </w:hyperlink>
        </w:p>
        <w:p w14:paraId="2ABF6135" w14:textId="20B0F669"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1" w:history="1">
            <w:r w:rsidR="000D15E7" w:rsidRPr="002A1EE1">
              <w:rPr>
                <w:rStyle w:val="Hyperlink"/>
              </w:rPr>
              <w:t>3. Early Intervention and Early Help</w:t>
            </w:r>
            <w:r w:rsidR="000D15E7">
              <w:rPr>
                <w:webHidden/>
              </w:rPr>
              <w:tab/>
            </w:r>
            <w:r w:rsidR="000D15E7">
              <w:rPr>
                <w:webHidden/>
              </w:rPr>
              <w:fldChar w:fldCharType="begin"/>
            </w:r>
            <w:r w:rsidR="000D15E7">
              <w:rPr>
                <w:webHidden/>
              </w:rPr>
              <w:instrText xml:space="preserve"> PAGEREF _Toc157679261 \h </w:instrText>
            </w:r>
            <w:r w:rsidR="000D15E7">
              <w:rPr>
                <w:webHidden/>
              </w:rPr>
            </w:r>
            <w:r w:rsidR="000D15E7">
              <w:rPr>
                <w:webHidden/>
              </w:rPr>
              <w:fldChar w:fldCharType="separate"/>
            </w:r>
            <w:r w:rsidR="00210E36">
              <w:rPr>
                <w:webHidden/>
              </w:rPr>
              <w:t>10</w:t>
            </w:r>
            <w:r w:rsidR="000D15E7">
              <w:rPr>
                <w:webHidden/>
              </w:rPr>
              <w:fldChar w:fldCharType="end"/>
            </w:r>
          </w:hyperlink>
        </w:p>
        <w:p w14:paraId="0B00F630" w14:textId="4746F892"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2" w:history="1">
            <w:r w:rsidR="000D15E7" w:rsidRPr="002A1EE1">
              <w:rPr>
                <w:rStyle w:val="Hyperlink"/>
                <w:bCs/>
              </w:rPr>
              <w:t>4. Involvement of Children's Social Care</w:t>
            </w:r>
            <w:r w:rsidR="000D15E7">
              <w:rPr>
                <w:webHidden/>
              </w:rPr>
              <w:tab/>
            </w:r>
            <w:r w:rsidR="000D15E7">
              <w:rPr>
                <w:webHidden/>
              </w:rPr>
              <w:fldChar w:fldCharType="begin"/>
            </w:r>
            <w:r w:rsidR="000D15E7">
              <w:rPr>
                <w:webHidden/>
              </w:rPr>
              <w:instrText xml:space="preserve"> PAGEREF _Toc157679262 \h </w:instrText>
            </w:r>
            <w:r w:rsidR="000D15E7">
              <w:rPr>
                <w:webHidden/>
              </w:rPr>
            </w:r>
            <w:r w:rsidR="000D15E7">
              <w:rPr>
                <w:webHidden/>
              </w:rPr>
              <w:fldChar w:fldCharType="separate"/>
            </w:r>
            <w:r w:rsidR="00210E36">
              <w:rPr>
                <w:webHidden/>
              </w:rPr>
              <w:t>11</w:t>
            </w:r>
            <w:r w:rsidR="000D15E7">
              <w:rPr>
                <w:webHidden/>
              </w:rPr>
              <w:fldChar w:fldCharType="end"/>
            </w:r>
          </w:hyperlink>
        </w:p>
        <w:p w14:paraId="3EF1514D" w14:textId="3220371F"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3" w:history="1">
            <w:r w:rsidR="000D15E7" w:rsidRPr="002A1EE1">
              <w:rPr>
                <w:rStyle w:val="Hyperlink"/>
                <w:bCs/>
              </w:rPr>
              <w:t>5. Outcome of Referral to Children's Social Care</w:t>
            </w:r>
            <w:r w:rsidR="000D15E7">
              <w:rPr>
                <w:webHidden/>
              </w:rPr>
              <w:tab/>
            </w:r>
            <w:r w:rsidR="000D15E7">
              <w:rPr>
                <w:webHidden/>
              </w:rPr>
              <w:fldChar w:fldCharType="begin"/>
            </w:r>
            <w:r w:rsidR="000D15E7">
              <w:rPr>
                <w:webHidden/>
              </w:rPr>
              <w:instrText xml:space="preserve"> PAGEREF _Toc157679263 \h </w:instrText>
            </w:r>
            <w:r w:rsidR="000D15E7">
              <w:rPr>
                <w:webHidden/>
              </w:rPr>
            </w:r>
            <w:r w:rsidR="000D15E7">
              <w:rPr>
                <w:webHidden/>
              </w:rPr>
              <w:fldChar w:fldCharType="separate"/>
            </w:r>
            <w:r w:rsidR="00210E36">
              <w:rPr>
                <w:webHidden/>
              </w:rPr>
              <w:t>12</w:t>
            </w:r>
            <w:r w:rsidR="000D15E7">
              <w:rPr>
                <w:webHidden/>
              </w:rPr>
              <w:fldChar w:fldCharType="end"/>
            </w:r>
          </w:hyperlink>
        </w:p>
        <w:p w14:paraId="4AC8C3D9" w14:textId="03E1E2B8"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4" w:history="1">
            <w:r w:rsidR="000D15E7" w:rsidRPr="002A1EE1">
              <w:rPr>
                <w:rStyle w:val="Hyperlink"/>
                <w:bCs/>
              </w:rPr>
              <w:t>6. Child Protection Concerns</w:t>
            </w:r>
            <w:r w:rsidR="000D15E7">
              <w:rPr>
                <w:webHidden/>
              </w:rPr>
              <w:tab/>
            </w:r>
            <w:r w:rsidR="000D15E7">
              <w:rPr>
                <w:webHidden/>
              </w:rPr>
              <w:fldChar w:fldCharType="begin"/>
            </w:r>
            <w:r w:rsidR="000D15E7">
              <w:rPr>
                <w:webHidden/>
              </w:rPr>
              <w:instrText xml:space="preserve"> PAGEREF _Toc157679264 \h </w:instrText>
            </w:r>
            <w:r w:rsidR="000D15E7">
              <w:rPr>
                <w:webHidden/>
              </w:rPr>
            </w:r>
            <w:r w:rsidR="000D15E7">
              <w:rPr>
                <w:webHidden/>
              </w:rPr>
              <w:fldChar w:fldCharType="separate"/>
            </w:r>
            <w:r w:rsidR="00210E36">
              <w:rPr>
                <w:webHidden/>
              </w:rPr>
              <w:t>13</w:t>
            </w:r>
            <w:r w:rsidR="000D15E7">
              <w:rPr>
                <w:webHidden/>
              </w:rPr>
              <w:fldChar w:fldCharType="end"/>
            </w:r>
          </w:hyperlink>
        </w:p>
        <w:p w14:paraId="130E439C" w14:textId="4428A9FF"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5" w:history="1">
            <w:r w:rsidR="000D15E7" w:rsidRPr="002A1EE1">
              <w:rPr>
                <w:rStyle w:val="Hyperlink"/>
                <w:bCs/>
              </w:rPr>
              <w:t>7. Pre-Birth Assessment</w:t>
            </w:r>
            <w:r w:rsidR="000D15E7">
              <w:rPr>
                <w:webHidden/>
              </w:rPr>
              <w:tab/>
            </w:r>
            <w:r w:rsidR="000D15E7">
              <w:rPr>
                <w:webHidden/>
              </w:rPr>
              <w:fldChar w:fldCharType="begin"/>
            </w:r>
            <w:r w:rsidR="000D15E7">
              <w:rPr>
                <w:webHidden/>
              </w:rPr>
              <w:instrText xml:space="preserve"> PAGEREF _Toc157679265 \h </w:instrText>
            </w:r>
            <w:r w:rsidR="000D15E7">
              <w:rPr>
                <w:webHidden/>
              </w:rPr>
            </w:r>
            <w:r w:rsidR="000D15E7">
              <w:rPr>
                <w:webHidden/>
              </w:rPr>
              <w:fldChar w:fldCharType="separate"/>
            </w:r>
            <w:r w:rsidR="00210E36">
              <w:rPr>
                <w:webHidden/>
              </w:rPr>
              <w:t>15</w:t>
            </w:r>
            <w:r w:rsidR="000D15E7">
              <w:rPr>
                <w:webHidden/>
              </w:rPr>
              <w:fldChar w:fldCharType="end"/>
            </w:r>
          </w:hyperlink>
        </w:p>
        <w:p w14:paraId="2544811B" w14:textId="0FFAED9F"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6" w:history="1">
            <w:r w:rsidR="000D15E7" w:rsidRPr="002A1EE1">
              <w:rPr>
                <w:rStyle w:val="Hyperlink"/>
                <w:bCs/>
              </w:rPr>
              <w:t>8. Safeguarding Birth Plan</w:t>
            </w:r>
            <w:r w:rsidR="000D15E7">
              <w:rPr>
                <w:webHidden/>
              </w:rPr>
              <w:tab/>
            </w:r>
            <w:r w:rsidR="000D15E7">
              <w:rPr>
                <w:webHidden/>
              </w:rPr>
              <w:fldChar w:fldCharType="begin"/>
            </w:r>
            <w:r w:rsidR="000D15E7">
              <w:rPr>
                <w:webHidden/>
              </w:rPr>
              <w:instrText xml:space="preserve"> PAGEREF _Toc157679266 \h </w:instrText>
            </w:r>
            <w:r w:rsidR="000D15E7">
              <w:rPr>
                <w:webHidden/>
              </w:rPr>
            </w:r>
            <w:r w:rsidR="000D15E7">
              <w:rPr>
                <w:webHidden/>
              </w:rPr>
              <w:fldChar w:fldCharType="separate"/>
            </w:r>
            <w:r w:rsidR="00210E36">
              <w:rPr>
                <w:webHidden/>
              </w:rPr>
              <w:t>17</w:t>
            </w:r>
            <w:r w:rsidR="000D15E7">
              <w:rPr>
                <w:webHidden/>
              </w:rPr>
              <w:fldChar w:fldCharType="end"/>
            </w:r>
          </w:hyperlink>
        </w:p>
        <w:p w14:paraId="50199C95" w14:textId="3AE2AA1A"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7" w:history="1">
            <w:r w:rsidR="000D15E7" w:rsidRPr="002A1EE1">
              <w:rPr>
                <w:rStyle w:val="Hyperlink"/>
                <w:bCs/>
              </w:rPr>
              <w:t>9. Discharge Planning Meeting</w:t>
            </w:r>
            <w:r w:rsidR="000D15E7">
              <w:rPr>
                <w:webHidden/>
              </w:rPr>
              <w:tab/>
            </w:r>
            <w:r w:rsidR="000D15E7">
              <w:rPr>
                <w:webHidden/>
              </w:rPr>
              <w:fldChar w:fldCharType="begin"/>
            </w:r>
            <w:r w:rsidR="000D15E7">
              <w:rPr>
                <w:webHidden/>
              </w:rPr>
              <w:instrText xml:space="preserve"> PAGEREF _Toc157679267 \h </w:instrText>
            </w:r>
            <w:r w:rsidR="000D15E7">
              <w:rPr>
                <w:webHidden/>
              </w:rPr>
            </w:r>
            <w:r w:rsidR="000D15E7">
              <w:rPr>
                <w:webHidden/>
              </w:rPr>
              <w:fldChar w:fldCharType="separate"/>
            </w:r>
            <w:r w:rsidR="00210E36">
              <w:rPr>
                <w:webHidden/>
              </w:rPr>
              <w:t>19</w:t>
            </w:r>
            <w:r w:rsidR="000D15E7">
              <w:rPr>
                <w:webHidden/>
              </w:rPr>
              <w:fldChar w:fldCharType="end"/>
            </w:r>
          </w:hyperlink>
        </w:p>
        <w:p w14:paraId="0198EDAE" w14:textId="5A366F42"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8" w:history="1">
            <w:r w:rsidR="000D15E7" w:rsidRPr="002A1EE1">
              <w:rPr>
                <w:rStyle w:val="Hyperlink"/>
                <w:bCs/>
              </w:rPr>
              <w:t>Appendix 1: Pre-Birth Pathway - Process</w:t>
            </w:r>
            <w:r w:rsidR="000D15E7">
              <w:rPr>
                <w:webHidden/>
              </w:rPr>
              <w:tab/>
            </w:r>
            <w:r w:rsidR="000D15E7">
              <w:rPr>
                <w:webHidden/>
              </w:rPr>
              <w:fldChar w:fldCharType="begin"/>
            </w:r>
            <w:r w:rsidR="000D15E7">
              <w:rPr>
                <w:webHidden/>
              </w:rPr>
              <w:instrText xml:space="preserve"> PAGEREF _Toc157679268 \h </w:instrText>
            </w:r>
            <w:r w:rsidR="000D15E7">
              <w:rPr>
                <w:webHidden/>
              </w:rPr>
            </w:r>
            <w:r w:rsidR="000D15E7">
              <w:rPr>
                <w:webHidden/>
              </w:rPr>
              <w:fldChar w:fldCharType="separate"/>
            </w:r>
            <w:r w:rsidR="00210E36">
              <w:rPr>
                <w:webHidden/>
              </w:rPr>
              <w:t>21</w:t>
            </w:r>
            <w:r w:rsidR="000D15E7">
              <w:rPr>
                <w:webHidden/>
              </w:rPr>
              <w:fldChar w:fldCharType="end"/>
            </w:r>
          </w:hyperlink>
        </w:p>
        <w:p w14:paraId="62E2CEC0" w14:textId="40C4E549"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69" w:history="1">
            <w:r w:rsidR="000D15E7" w:rsidRPr="002A1EE1">
              <w:rPr>
                <w:rStyle w:val="Hyperlink"/>
                <w:bCs/>
              </w:rPr>
              <w:t>Appendix 2: Discharge Planning Meeting Template</w:t>
            </w:r>
            <w:r w:rsidR="000D15E7">
              <w:rPr>
                <w:webHidden/>
              </w:rPr>
              <w:tab/>
            </w:r>
            <w:r w:rsidR="000D15E7">
              <w:rPr>
                <w:webHidden/>
              </w:rPr>
              <w:fldChar w:fldCharType="begin"/>
            </w:r>
            <w:r w:rsidR="000D15E7">
              <w:rPr>
                <w:webHidden/>
              </w:rPr>
              <w:instrText xml:space="preserve"> PAGEREF _Toc157679269 \h </w:instrText>
            </w:r>
            <w:r w:rsidR="000D15E7">
              <w:rPr>
                <w:webHidden/>
              </w:rPr>
            </w:r>
            <w:r w:rsidR="000D15E7">
              <w:rPr>
                <w:webHidden/>
              </w:rPr>
              <w:fldChar w:fldCharType="separate"/>
            </w:r>
            <w:r w:rsidR="00210E36">
              <w:rPr>
                <w:webHidden/>
              </w:rPr>
              <w:t>22</w:t>
            </w:r>
            <w:r w:rsidR="000D15E7">
              <w:rPr>
                <w:webHidden/>
              </w:rPr>
              <w:fldChar w:fldCharType="end"/>
            </w:r>
          </w:hyperlink>
        </w:p>
        <w:p w14:paraId="322291D7" w14:textId="6214F5D5"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70" w:history="1">
            <w:r w:rsidR="000D15E7" w:rsidRPr="002A1EE1">
              <w:rPr>
                <w:rStyle w:val="Hyperlink"/>
                <w:bCs/>
              </w:rPr>
              <w:t>Appendix 3: Assessment Triangle</w:t>
            </w:r>
            <w:r w:rsidR="000D15E7">
              <w:rPr>
                <w:webHidden/>
              </w:rPr>
              <w:tab/>
            </w:r>
            <w:r w:rsidR="000D15E7">
              <w:rPr>
                <w:webHidden/>
              </w:rPr>
              <w:fldChar w:fldCharType="begin"/>
            </w:r>
            <w:r w:rsidR="000D15E7">
              <w:rPr>
                <w:webHidden/>
              </w:rPr>
              <w:instrText xml:space="preserve"> PAGEREF _Toc157679270 \h </w:instrText>
            </w:r>
            <w:r w:rsidR="000D15E7">
              <w:rPr>
                <w:webHidden/>
              </w:rPr>
            </w:r>
            <w:r w:rsidR="000D15E7">
              <w:rPr>
                <w:webHidden/>
              </w:rPr>
              <w:fldChar w:fldCharType="separate"/>
            </w:r>
            <w:r w:rsidR="00210E36">
              <w:rPr>
                <w:webHidden/>
              </w:rPr>
              <w:t>27</w:t>
            </w:r>
            <w:r w:rsidR="000D15E7">
              <w:rPr>
                <w:webHidden/>
              </w:rPr>
              <w:fldChar w:fldCharType="end"/>
            </w:r>
          </w:hyperlink>
        </w:p>
        <w:p w14:paraId="7341AE3C" w14:textId="05A64758"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71" w:history="1">
            <w:r w:rsidR="000D15E7" w:rsidRPr="002A1EE1">
              <w:rPr>
                <w:rStyle w:val="Hyperlink"/>
                <w:bCs/>
              </w:rPr>
              <w:t>Appendix 4: Unborn Network Referral Form</w:t>
            </w:r>
            <w:r w:rsidR="000D15E7">
              <w:rPr>
                <w:webHidden/>
              </w:rPr>
              <w:tab/>
            </w:r>
            <w:r w:rsidR="000D15E7">
              <w:rPr>
                <w:webHidden/>
              </w:rPr>
              <w:fldChar w:fldCharType="begin"/>
            </w:r>
            <w:r w:rsidR="000D15E7">
              <w:rPr>
                <w:webHidden/>
              </w:rPr>
              <w:instrText xml:space="preserve"> PAGEREF _Toc157679271 \h </w:instrText>
            </w:r>
            <w:r w:rsidR="000D15E7">
              <w:rPr>
                <w:webHidden/>
              </w:rPr>
            </w:r>
            <w:r w:rsidR="000D15E7">
              <w:rPr>
                <w:webHidden/>
              </w:rPr>
              <w:fldChar w:fldCharType="separate"/>
            </w:r>
            <w:r w:rsidR="00210E36">
              <w:rPr>
                <w:webHidden/>
              </w:rPr>
              <w:t>28</w:t>
            </w:r>
            <w:r w:rsidR="000D15E7">
              <w:rPr>
                <w:webHidden/>
              </w:rPr>
              <w:fldChar w:fldCharType="end"/>
            </w:r>
          </w:hyperlink>
        </w:p>
        <w:p w14:paraId="39C6186D" w14:textId="0A2B2855" w:rsidR="000D15E7" w:rsidRDefault="00AE5772">
          <w:pPr>
            <w:pStyle w:val="TOC1"/>
            <w:rPr>
              <w:rFonts w:asciiTheme="minorHAnsi" w:eastAsiaTheme="minorEastAsia" w:hAnsiTheme="minorHAnsi" w:cstheme="minorBidi"/>
              <w:kern w:val="2"/>
              <w:sz w:val="22"/>
              <w:szCs w:val="22"/>
              <w:lang w:eastAsia="en-GB"/>
              <w14:ligatures w14:val="standardContextual"/>
            </w:rPr>
          </w:pPr>
          <w:hyperlink w:anchor="_Toc157679272" w:history="1">
            <w:r w:rsidR="000D15E7" w:rsidRPr="002A1EE1">
              <w:rPr>
                <w:rStyle w:val="Hyperlink"/>
                <w:bCs/>
              </w:rPr>
              <w:t>Appendix 5: Roles and responsibilities around a pregnancy and new born</w:t>
            </w:r>
            <w:r w:rsidR="000D15E7">
              <w:rPr>
                <w:webHidden/>
              </w:rPr>
              <w:tab/>
            </w:r>
            <w:r w:rsidR="000D15E7">
              <w:rPr>
                <w:webHidden/>
              </w:rPr>
              <w:fldChar w:fldCharType="begin"/>
            </w:r>
            <w:r w:rsidR="000D15E7">
              <w:rPr>
                <w:webHidden/>
              </w:rPr>
              <w:instrText xml:space="preserve"> PAGEREF _Toc157679272 \h </w:instrText>
            </w:r>
            <w:r w:rsidR="000D15E7">
              <w:rPr>
                <w:webHidden/>
              </w:rPr>
            </w:r>
            <w:r w:rsidR="000D15E7">
              <w:rPr>
                <w:webHidden/>
              </w:rPr>
              <w:fldChar w:fldCharType="separate"/>
            </w:r>
            <w:r w:rsidR="00210E36">
              <w:rPr>
                <w:webHidden/>
              </w:rPr>
              <w:t>30</w:t>
            </w:r>
            <w:r w:rsidR="000D15E7">
              <w:rPr>
                <w:webHidden/>
              </w:rPr>
              <w:fldChar w:fldCharType="end"/>
            </w:r>
          </w:hyperlink>
        </w:p>
        <w:p w14:paraId="7ECC96D6" w14:textId="7FA3E556" w:rsidR="006A2B0E" w:rsidRPr="00154397" w:rsidRDefault="006A2B0E" w:rsidP="009C2064">
          <w:pPr>
            <w:spacing w:after="0"/>
            <w:rPr>
              <w:rFonts w:cs="Arial"/>
              <w:szCs w:val="24"/>
            </w:rPr>
          </w:pPr>
          <w:r w:rsidRPr="00154397">
            <w:rPr>
              <w:rFonts w:cs="Arial"/>
              <w:b/>
              <w:bCs/>
              <w:szCs w:val="24"/>
            </w:rPr>
            <w:fldChar w:fldCharType="end"/>
          </w:r>
        </w:p>
      </w:sdtContent>
    </w:sdt>
    <w:p w14:paraId="56C889B9" w14:textId="77777777" w:rsidR="0032583C" w:rsidRDefault="0032583C" w:rsidP="009C2064">
      <w:pPr>
        <w:spacing w:after="0"/>
        <w:rPr>
          <w:rFonts w:cs="Arial"/>
          <w:b/>
          <w:bCs/>
        </w:rPr>
      </w:pPr>
    </w:p>
    <w:p w14:paraId="49ADC613" w14:textId="77777777" w:rsidR="0032583C" w:rsidRDefault="0032583C" w:rsidP="009C2064">
      <w:pPr>
        <w:spacing w:after="0"/>
        <w:rPr>
          <w:rFonts w:cs="Arial"/>
          <w:b/>
          <w:bCs/>
        </w:rPr>
      </w:pPr>
      <w:bookmarkStart w:id="0" w:name="_Hlk147762769"/>
      <w:r>
        <w:rPr>
          <w:rFonts w:cs="Arial"/>
          <w:b/>
          <w:bCs/>
        </w:rPr>
        <w:t>Glossary of terms:</w:t>
      </w:r>
    </w:p>
    <w:bookmarkEnd w:id="0"/>
    <w:p w14:paraId="4FF38A99" w14:textId="77777777" w:rsidR="00910DC0" w:rsidRPr="00910DC0" w:rsidRDefault="00910DC0" w:rsidP="00910DC0">
      <w:pPr>
        <w:spacing w:after="0"/>
        <w:rPr>
          <w:rFonts w:cs="Arial"/>
          <w:szCs w:val="24"/>
        </w:rPr>
      </w:pPr>
      <w:r w:rsidRPr="00910DC0">
        <w:rPr>
          <w:rFonts w:cs="Arial"/>
          <w:szCs w:val="24"/>
        </w:rPr>
        <w:t>DSPP – Dudley Safeguarding People Partnership</w:t>
      </w:r>
    </w:p>
    <w:p w14:paraId="4D18DCFC" w14:textId="77777777" w:rsidR="00910DC0" w:rsidRPr="00910DC0" w:rsidRDefault="00910DC0" w:rsidP="00910DC0">
      <w:pPr>
        <w:spacing w:after="0"/>
        <w:rPr>
          <w:rFonts w:cs="Arial"/>
          <w:szCs w:val="24"/>
        </w:rPr>
      </w:pPr>
      <w:r w:rsidRPr="00910DC0">
        <w:rPr>
          <w:rFonts w:cs="Arial"/>
          <w:szCs w:val="24"/>
        </w:rPr>
        <w:t>PLO – Public Law Outline</w:t>
      </w:r>
    </w:p>
    <w:p w14:paraId="4DE27B60" w14:textId="77777777" w:rsidR="00910DC0" w:rsidRPr="00910DC0" w:rsidRDefault="00910DC0" w:rsidP="00910DC0">
      <w:pPr>
        <w:spacing w:after="0"/>
        <w:rPr>
          <w:rFonts w:cs="Arial"/>
          <w:szCs w:val="24"/>
        </w:rPr>
      </w:pPr>
      <w:r w:rsidRPr="00910DC0">
        <w:rPr>
          <w:rFonts w:cs="Arial"/>
          <w:szCs w:val="24"/>
        </w:rPr>
        <w:t>UBN – Unborn Baby Network</w:t>
      </w:r>
    </w:p>
    <w:p w14:paraId="04A3E4D3" w14:textId="77777777" w:rsidR="00910DC0" w:rsidRPr="00910DC0" w:rsidRDefault="00910DC0" w:rsidP="00910DC0">
      <w:pPr>
        <w:spacing w:after="0"/>
        <w:rPr>
          <w:rFonts w:cs="Arial"/>
          <w:szCs w:val="24"/>
        </w:rPr>
      </w:pPr>
      <w:r w:rsidRPr="00910DC0">
        <w:rPr>
          <w:rFonts w:cs="Arial"/>
          <w:szCs w:val="24"/>
        </w:rPr>
        <w:t>GCP2A – Graded Care Profile 2 Antenatal</w:t>
      </w:r>
    </w:p>
    <w:p w14:paraId="1E8E290D" w14:textId="77777777" w:rsidR="00910DC0" w:rsidRPr="00910DC0" w:rsidRDefault="00910DC0" w:rsidP="00910DC0">
      <w:pPr>
        <w:spacing w:after="0"/>
        <w:rPr>
          <w:rFonts w:cs="Arial"/>
          <w:szCs w:val="24"/>
        </w:rPr>
      </w:pPr>
      <w:r w:rsidRPr="00910DC0">
        <w:rPr>
          <w:rFonts w:cs="Arial"/>
          <w:szCs w:val="24"/>
        </w:rPr>
        <w:t>LMP – Legal planning meeting</w:t>
      </w:r>
    </w:p>
    <w:p w14:paraId="4EC9AC9E" w14:textId="7815A229" w:rsidR="00910DC0" w:rsidRPr="00910DC0" w:rsidRDefault="00910DC0" w:rsidP="00910DC0">
      <w:pPr>
        <w:spacing w:after="0"/>
        <w:rPr>
          <w:rFonts w:cs="Arial"/>
          <w:szCs w:val="24"/>
        </w:rPr>
      </w:pPr>
      <w:r w:rsidRPr="00910DC0">
        <w:rPr>
          <w:rFonts w:cs="Arial"/>
          <w:szCs w:val="24"/>
        </w:rPr>
        <w:t xml:space="preserve">ICPC – </w:t>
      </w:r>
      <w:r w:rsidR="006800CD">
        <w:rPr>
          <w:rFonts w:cs="Arial"/>
          <w:szCs w:val="24"/>
        </w:rPr>
        <w:t>Initial Child Protection Conference</w:t>
      </w:r>
    </w:p>
    <w:p w14:paraId="29EFFB86" w14:textId="77777777" w:rsidR="00910DC0" w:rsidRPr="00910DC0" w:rsidRDefault="00910DC0" w:rsidP="00910DC0">
      <w:pPr>
        <w:spacing w:after="0"/>
        <w:rPr>
          <w:rFonts w:cs="Arial"/>
          <w:szCs w:val="24"/>
        </w:rPr>
      </w:pPr>
      <w:r w:rsidRPr="00910DC0">
        <w:rPr>
          <w:rFonts w:cs="Arial"/>
          <w:szCs w:val="24"/>
        </w:rPr>
        <w:t>CP – Child Protection</w:t>
      </w:r>
    </w:p>
    <w:p w14:paraId="7C33211A" w14:textId="6560B287" w:rsidR="006A2B0E" w:rsidRPr="00C2739E" w:rsidRDefault="006A2B0E" w:rsidP="009C2064">
      <w:pPr>
        <w:spacing w:after="0"/>
        <w:rPr>
          <w:rFonts w:cs="Arial"/>
          <w:b/>
          <w:bCs/>
        </w:rPr>
      </w:pPr>
      <w:r w:rsidRPr="00C2739E">
        <w:rPr>
          <w:rFonts w:cs="Arial"/>
          <w:b/>
          <w:bCs/>
        </w:rPr>
        <w:br w:type="page"/>
      </w:r>
    </w:p>
    <w:p w14:paraId="63657E23" w14:textId="1B021307" w:rsidR="006A2B0E" w:rsidRDefault="009B7BA3" w:rsidP="009C2064">
      <w:pPr>
        <w:pStyle w:val="Heading1"/>
        <w:rPr>
          <w:rFonts w:cs="Arial"/>
          <w:bCs/>
          <w:color w:val="000FA0"/>
        </w:rPr>
      </w:pPr>
      <w:bookmarkStart w:id="1" w:name="_Toc157679259"/>
      <w:r>
        <w:rPr>
          <w:rFonts w:cs="Arial"/>
          <w:bCs/>
          <w:color w:val="000FA0"/>
        </w:rPr>
        <w:lastRenderedPageBreak/>
        <w:t xml:space="preserve">1. </w:t>
      </w:r>
      <w:r w:rsidR="006A2B0E" w:rsidRPr="00C2739E">
        <w:rPr>
          <w:rFonts w:cs="Arial"/>
          <w:bCs/>
          <w:color w:val="000FA0"/>
        </w:rPr>
        <w:t>Introduction</w:t>
      </w:r>
      <w:bookmarkEnd w:id="1"/>
    </w:p>
    <w:p w14:paraId="17D86CAF" w14:textId="77777777" w:rsidR="009B7BA3" w:rsidRPr="00E72E90" w:rsidRDefault="009B7BA3" w:rsidP="00E72E90"/>
    <w:p w14:paraId="2F88D725" w14:textId="6AEF80D9" w:rsidR="006A2B0E" w:rsidRDefault="006A2B0E" w:rsidP="009C2064">
      <w:pPr>
        <w:spacing w:after="0"/>
        <w:rPr>
          <w:rFonts w:cs="Arial"/>
          <w:szCs w:val="24"/>
        </w:rPr>
      </w:pPr>
      <w:r w:rsidRPr="00FE63E4">
        <w:rPr>
          <w:rFonts w:cs="Arial"/>
          <w:szCs w:val="24"/>
        </w:rPr>
        <w:t xml:space="preserve">Young babies are particularly vulnerable to abuse, and work carried out in the antenatal period can help minimise any potential harm if there is early assessment, </w:t>
      </w:r>
      <w:r w:rsidR="00FE63E4" w:rsidRPr="00FE63E4">
        <w:rPr>
          <w:rFonts w:cs="Arial"/>
          <w:szCs w:val="24"/>
        </w:rPr>
        <w:t>intervention,</w:t>
      </w:r>
      <w:r w:rsidRPr="00FE63E4">
        <w:rPr>
          <w:rFonts w:cs="Arial"/>
          <w:szCs w:val="24"/>
        </w:rPr>
        <w:t xml:space="preserve"> and support.</w:t>
      </w:r>
    </w:p>
    <w:p w14:paraId="012EF54E" w14:textId="77777777" w:rsidR="00FE63E4" w:rsidRPr="00FE63E4" w:rsidRDefault="00FE63E4" w:rsidP="009C2064">
      <w:pPr>
        <w:spacing w:after="0"/>
        <w:rPr>
          <w:rFonts w:cs="Arial"/>
          <w:szCs w:val="24"/>
        </w:rPr>
      </w:pPr>
    </w:p>
    <w:p w14:paraId="6E7A159E" w14:textId="04B918ED" w:rsidR="006A2B0E" w:rsidRPr="00FE63E4" w:rsidRDefault="006A2B0E" w:rsidP="009C2064">
      <w:pPr>
        <w:spacing w:after="0"/>
        <w:rPr>
          <w:rFonts w:cs="Arial"/>
          <w:szCs w:val="24"/>
        </w:rPr>
      </w:pPr>
      <w:r w:rsidRPr="00FE63E4">
        <w:rPr>
          <w:rFonts w:cs="Arial"/>
          <w:szCs w:val="24"/>
        </w:rPr>
        <w:t>Unlike many safeguarding situations, the antenatal period gives a window of opportunity for practitioners and families to work together to:</w:t>
      </w:r>
    </w:p>
    <w:p w14:paraId="5C9C4828" w14:textId="066CFA54" w:rsidR="006A2B0E" w:rsidRPr="00FE63E4" w:rsidRDefault="006A2B0E" w:rsidP="009C2064">
      <w:pPr>
        <w:pStyle w:val="ListParagraph"/>
        <w:numPr>
          <w:ilvl w:val="0"/>
          <w:numId w:val="2"/>
        </w:numPr>
        <w:spacing w:after="0"/>
        <w:rPr>
          <w:rFonts w:cs="Arial"/>
          <w:szCs w:val="24"/>
        </w:rPr>
      </w:pPr>
      <w:r w:rsidRPr="00FE63E4">
        <w:rPr>
          <w:rFonts w:cs="Arial"/>
          <w:szCs w:val="24"/>
        </w:rPr>
        <w:t>Form relationships with a focus on the unborn baby; Identify risks and vulnerabilities at the earliest stage</w:t>
      </w:r>
    </w:p>
    <w:p w14:paraId="728906D0" w14:textId="162AE3AC" w:rsidR="006A2B0E" w:rsidRPr="00FE63E4" w:rsidRDefault="006A2B0E" w:rsidP="009C2064">
      <w:pPr>
        <w:pStyle w:val="ListParagraph"/>
        <w:numPr>
          <w:ilvl w:val="0"/>
          <w:numId w:val="2"/>
        </w:numPr>
        <w:spacing w:after="0"/>
        <w:rPr>
          <w:rFonts w:cs="Arial"/>
          <w:szCs w:val="24"/>
        </w:rPr>
      </w:pPr>
      <w:r w:rsidRPr="00FE63E4">
        <w:rPr>
          <w:rFonts w:cs="Arial"/>
          <w:szCs w:val="24"/>
        </w:rPr>
        <w:t>Understand the impact of risk to the unborn baby when planning for their future; Explore and agree safety planning options</w:t>
      </w:r>
    </w:p>
    <w:p w14:paraId="0DD74311" w14:textId="45E5A655" w:rsidR="006A2B0E" w:rsidRPr="00FE63E4" w:rsidRDefault="006A2B0E" w:rsidP="009C2064">
      <w:pPr>
        <w:pStyle w:val="ListParagraph"/>
        <w:numPr>
          <w:ilvl w:val="0"/>
          <w:numId w:val="2"/>
        </w:numPr>
        <w:spacing w:after="0"/>
        <w:rPr>
          <w:rFonts w:cs="Arial"/>
          <w:szCs w:val="24"/>
        </w:rPr>
      </w:pPr>
      <w:r w:rsidRPr="00FE63E4">
        <w:rPr>
          <w:rFonts w:cs="Arial"/>
          <w:szCs w:val="24"/>
        </w:rPr>
        <w:t>Assess the family's ability to adequately parent and protect the unborn baby and once the baby is born</w:t>
      </w:r>
    </w:p>
    <w:p w14:paraId="16348D10" w14:textId="7C08164D" w:rsidR="006A2B0E" w:rsidRPr="00E72E90" w:rsidRDefault="006A2B0E" w:rsidP="009C2064">
      <w:pPr>
        <w:pStyle w:val="ListParagraph"/>
        <w:numPr>
          <w:ilvl w:val="0"/>
          <w:numId w:val="2"/>
        </w:numPr>
        <w:spacing w:after="0"/>
        <w:rPr>
          <w:rFonts w:cs="Arial"/>
          <w:szCs w:val="24"/>
        </w:rPr>
      </w:pPr>
      <w:r w:rsidRPr="00E72E90">
        <w:rPr>
          <w:rFonts w:cs="Arial"/>
          <w:szCs w:val="24"/>
        </w:rPr>
        <w:t>Identify if any assessments or referrals are required before birth</w:t>
      </w:r>
      <w:r w:rsidR="00FA1B62" w:rsidRPr="00E72E90">
        <w:rPr>
          <w:rFonts w:cs="Arial"/>
          <w:szCs w:val="24"/>
        </w:rPr>
        <w:t>. This should include those pertaining to parental mental health and the need for referral to specialist mental health services.</w:t>
      </w:r>
    </w:p>
    <w:p w14:paraId="791466E4" w14:textId="519349C0" w:rsidR="006A2B0E" w:rsidRPr="00FE63E4" w:rsidRDefault="006A2B0E" w:rsidP="009C2064">
      <w:pPr>
        <w:pStyle w:val="ListParagraph"/>
        <w:numPr>
          <w:ilvl w:val="0"/>
          <w:numId w:val="2"/>
        </w:numPr>
        <w:spacing w:after="0"/>
        <w:rPr>
          <w:rFonts w:cs="Arial"/>
          <w:szCs w:val="24"/>
        </w:rPr>
      </w:pPr>
      <w:r w:rsidRPr="00FE63E4">
        <w:rPr>
          <w:rFonts w:cs="Arial"/>
          <w:szCs w:val="24"/>
        </w:rPr>
        <w:t xml:space="preserve">Ensure effective communication, </w:t>
      </w:r>
      <w:r w:rsidR="006519C5" w:rsidRPr="00FE63E4">
        <w:rPr>
          <w:rFonts w:cs="Arial"/>
          <w:szCs w:val="24"/>
        </w:rPr>
        <w:t>liaison,</w:t>
      </w:r>
      <w:r w:rsidRPr="00FE63E4">
        <w:rPr>
          <w:rFonts w:cs="Arial"/>
          <w:szCs w:val="24"/>
        </w:rPr>
        <w:t xml:space="preserve"> and joint working with all involved and relevant professionals that are working with the </w:t>
      </w:r>
      <w:r w:rsidR="006519C5" w:rsidRPr="00FE63E4">
        <w:rPr>
          <w:rFonts w:cs="Arial"/>
          <w:szCs w:val="24"/>
        </w:rPr>
        <w:t>family</w:t>
      </w:r>
    </w:p>
    <w:p w14:paraId="4A36228C" w14:textId="684E5C0D" w:rsidR="00C2739E" w:rsidRPr="00FE63E4" w:rsidRDefault="006A2B0E" w:rsidP="009C2064">
      <w:pPr>
        <w:pStyle w:val="ListParagraph"/>
        <w:numPr>
          <w:ilvl w:val="0"/>
          <w:numId w:val="2"/>
        </w:numPr>
        <w:spacing w:after="0"/>
        <w:rPr>
          <w:rFonts w:cs="Arial"/>
          <w:szCs w:val="24"/>
        </w:rPr>
      </w:pPr>
      <w:r w:rsidRPr="00FE63E4">
        <w:rPr>
          <w:rFonts w:cs="Arial"/>
          <w:szCs w:val="24"/>
        </w:rPr>
        <w:t>Plan on-going interventions and support required for the child and parent(s)</w:t>
      </w:r>
    </w:p>
    <w:p w14:paraId="34638AFC" w14:textId="57BEB517" w:rsidR="006A2B0E" w:rsidRPr="00FE63E4" w:rsidRDefault="006A2B0E" w:rsidP="009C2064">
      <w:pPr>
        <w:pStyle w:val="ListParagraph"/>
        <w:numPr>
          <w:ilvl w:val="0"/>
          <w:numId w:val="2"/>
        </w:numPr>
        <w:spacing w:after="0"/>
        <w:rPr>
          <w:rFonts w:cs="Arial"/>
          <w:szCs w:val="24"/>
        </w:rPr>
      </w:pPr>
      <w:r w:rsidRPr="00FE63E4">
        <w:rPr>
          <w:rFonts w:cs="Arial"/>
          <w:szCs w:val="24"/>
        </w:rPr>
        <w:t>Avoid delay for the child where the Public Law Outline threshold is reached</w:t>
      </w:r>
    </w:p>
    <w:p w14:paraId="7E5CFF32" w14:textId="77777777" w:rsidR="00154397" w:rsidRPr="00FE63E4" w:rsidRDefault="00154397" w:rsidP="009C2064">
      <w:pPr>
        <w:spacing w:after="0"/>
        <w:rPr>
          <w:rFonts w:cs="Arial"/>
          <w:szCs w:val="24"/>
        </w:rPr>
      </w:pPr>
    </w:p>
    <w:p w14:paraId="1255077B" w14:textId="50B71035" w:rsidR="006A2B0E" w:rsidRPr="00FE63E4" w:rsidRDefault="006A2B0E" w:rsidP="009C2064">
      <w:pPr>
        <w:spacing w:after="0"/>
        <w:rPr>
          <w:rFonts w:cs="Arial"/>
          <w:szCs w:val="24"/>
        </w:rPr>
      </w:pPr>
      <w:r w:rsidRPr="00FE63E4">
        <w:rPr>
          <w:rFonts w:cs="Arial"/>
          <w:szCs w:val="24"/>
        </w:rPr>
        <w:t>Where risks have been identified, it is important that practitioners do not assume that Midwifery or other Health services are aware of the pregnancy. It is critical that all professionals work together and share information to provide a coordinated response, and appropriate interventions and planning at the earliest opportunity to optimise the outcomes and support for the child and their family.</w:t>
      </w:r>
    </w:p>
    <w:p w14:paraId="19F5A297" w14:textId="77777777" w:rsidR="00154397" w:rsidRPr="00FE63E4" w:rsidRDefault="00154397" w:rsidP="009C2064">
      <w:pPr>
        <w:spacing w:after="0"/>
        <w:rPr>
          <w:rFonts w:cs="Arial"/>
          <w:szCs w:val="24"/>
        </w:rPr>
      </w:pPr>
    </w:p>
    <w:p w14:paraId="78087350" w14:textId="2FD85AEE" w:rsidR="006A2B0E" w:rsidRPr="00FE63E4" w:rsidRDefault="006A2B0E" w:rsidP="009C2064">
      <w:pPr>
        <w:spacing w:after="0"/>
        <w:rPr>
          <w:rFonts w:cs="Arial"/>
          <w:szCs w:val="24"/>
        </w:rPr>
      </w:pPr>
      <w:r w:rsidRPr="00FE63E4">
        <w:rPr>
          <w:rFonts w:cs="Arial"/>
          <w:szCs w:val="24"/>
        </w:rPr>
        <w:t xml:space="preserve">This procedure sets out how </w:t>
      </w:r>
      <w:r w:rsidR="00C2739E" w:rsidRPr="00FE63E4">
        <w:rPr>
          <w:rFonts w:cs="Arial"/>
          <w:szCs w:val="24"/>
        </w:rPr>
        <w:t>Dudley Safeguarding People Partnership</w:t>
      </w:r>
      <w:r w:rsidRPr="00FE63E4">
        <w:rPr>
          <w:rFonts w:cs="Arial"/>
          <w:szCs w:val="24"/>
        </w:rPr>
        <w:t xml:space="preserve"> (</w:t>
      </w:r>
      <w:r w:rsidR="00C2739E" w:rsidRPr="00FE63E4">
        <w:rPr>
          <w:rFonts w:cs="Arial"/>
          <w:szCs w:val="24"/>
        </w:rPr>
        <w:t>DSPP</w:t>
      </w:r>
      <w:r w:rsidRPr="00FE63E4">
        <w:rPr>
          <w:rFonts w:cs="Arial"/>
          <w:szCs w:val="24"/>
        </w:rPr>
        <w:t>) responds to concerns for unborn babies where vulnerability and risk factors are identified. Further information and guidance on multi-agency roles and responsibilities</w:t>
      </w:r>
      <w:r w:rsidR="00154397" w:rsidRPr="00FE63E4">
        <w:rPr>
          <w:rFonts w:cs="Arial"/>
          <w:szCs w:val="24"/>
        </w:rPr>
        <w:t xml:space="preserve"> can be found on </w:t>
      </w:r>
      <w:r w:rsidRPr="00FE63E4">
        <w:rPr>
          <w:rFonts w:cs="Arial"/>
          <w:szCs w:val="24"/>
        </w:rPr>
        <w:t xml:space="preserve">the </w:t>
      </w:r>
      <w:hyperlink r:id="rId12" w:history="1">
        <w:r w:rsidRPr="00FE63E4">
          <w:rPr>
            <w:rStyle w:val="Hyperlink"/>
            <w:rFonts w:cs="Arial"/>
            <w:szCs w:val="24"/>
          </w:rPr>
          <w:t xml:space="preserve">West Midlands Regional Procedures </w:t>
        </w:r>
        <w:r w:rsidR="00154397" w:rsidRPr="00FE63E4">
          <w:rPr>
            <w:rStyle w:val="Hyperlink"/>
            <w:rFonts w:cs="Arial"/>
            <w:szCs w:val="24"/>
          </w:rPr>
          <w:t>website</w:t>
        </w:r>
      </w:hyperlink>
    </w:p>
    <w:p w14:paraId="4D9567C9" w14:textId="77777777" w:rsidR="00154397" w:rsidRPr="00FE63E4" w:rsidRDefault="00154397" w:rsidP="009C2064">
      <w:pPr>
        <w:spacing w:after="0"/>
        <w:rPr>
          <w:rFonts w:cs="Arial"/>
          <w:szCs w:val="24"/>
        </w:rPr>
      </w:pPr>
    </w:p>
    <w:p w14:paraId="0772FA4C" w14:textId="3DF41DBD" w:rsidR="006A2B0E" w:rsidRPr="00FE63E4" w:rsidRDefault="006A2B0E" w:rsidP="009C2064">
      <w:pPr>
        <w:spacing w:after="0"/>
        <w:rPr>
          <w:rFonts w:cs="Arial"/>
          <w:szCs w:val="24"/>
        </w:rPr>
      </w:pPr>
      <w:r w:rsidRPr="00FE63E4">
        <w:rPr>
          <w:rFonts w:cs="Arial"/>
          <w:szCs w:val="24"/>
        </w:rPr>
        <w:t xml:space="preserve">Where there is a late booking or a concealed pregnancy, the health practitioner must complete an immediate assessment to identify which agencies need to be involved and make appropriate referrals. Where there is evidence of a concealed pregnancy a </w:t>
      </w:r>
      <w:r w:rsidRPr="00E72E90">
        <w:rPr>
          <w:rFonts w:cs="Arial"/>
          <w:szCs w:val="24"/>
        </w:rPr>
        <w:t xml:space="preserve">referral </w:t>
      </w:r>
      <w:r w:rsidR="00C63F40" w:rsidRPr="00E72E90">
        <w:rPr>
          <w:rFonts w:cs="Arial"/>
          <w:szCs w:val="24"/>
        </w:rPr>
        <w:t xml:space="preserve">to Children’s Social Care </w:t>
      </w:r>
      <w:r w:rsidRPr="00E72E90">
        <w:rPr>
          <w:rFonts w:cs="Arial"/>
          <w:szCs w:val="24"/>
        </w:rPr>
        <w:t>must be made.</w:t>
      </w:r>
      <w:r w:rsidR="00FA1B62" w:rsidRPr="00E72E90">
        <w:rPr>
          <w:rFonts w:cs="Arial"/>
          <w:szCs w:val="24"/>
        </w:rPr>
        <w:t xml:space="preserve"> This must include consideration of the holistic needs of the parent.</w:t>
      </w:r>
    </w:p>
    <w:p w14:paraId="1DE9C78B" w14:textId="77777777" w:rsidR="006A2B0E" w:rsidRPr="00C2739E" w:rsidRDefault="006A2B0E" w:rsidP="009C2064">
      <w:pPr>
        <w:spacing w:after="0"/>
        <w:rPr>
          <w:rFonts w:cs="Arial"/>
        </w:rPr>
      </w:pPr>
      <w:r w:rsidRPr="00C2739E">
        <w:rPr>
          <w:rFonts w:cs="Arial"/>
        </w:rPr>
        <w:br w:type="page"/>
      </w:r>
    </w:p>
    <w:p w14:paraId="2CD290F4" w14:textId="25091F17" w:rsidR="00064185" w:rsidRDefault="009B7BA3" w:rsidP="00064185">
      <w:pPr>
        <w:pStyle w:val="Heading1"/>
      </w:pPr>
      <w:bookmarkStart w:id="2" w:name="_Toc157679260"/>
      <w:r>
        <w:lastRenderedPageBreak/>
        <w:t xml:space="preserve">2. </w:t>
      </w:r>
      <w:r w:rsidR="00064185">
        <w:t>Identification of Need and Risk During Pregnancy</w:t>
      </w:r>
      <w:bookmarkEnd w:id="2"/>
    </w:p>
    <w:p w14:paraId="56E60127" w14:textId="1E05DE93" w:rsidR="00E25FA9" w:rsidRPr="00424706" w:rsidRDefault="007E4A1E" w:rsidP="00E25FA9">
      <w:pPr>
        <w:spacing w:afterLines="100" w:after="240"/>
        <w:rPr>
          <w:rFonts w:cs="Arial"/>
          <w:b/>
          <w:bCs/>
          <w:szCs w:val="24"/>
        </w:rPr>
      </w:pPr>
      <w:r>
        <w:rPr>
          <w:rFonts w:cs="Arial"/>
          <w:b/>
          <w:bCs/>
          <w:szCs w:val="24"/>
        </w:rPr>
        <w:t>Parents or carers</w:t>
      </w:r>
      <w:r w:rsidR="00E25FA9" w:rsidRPr="00424706">
        <w:rPr>
          <w:rFonts w:cs="Arial"/>
          <w:b/>
          <w:bCs/>
          <w:szCs w:val="24"/>
        </w:rPr>
        <w:t xml:space="preserve"> Who May Require Additional Support</w:t>
      </w:r>
    </w:p>
    <w:p w14:paraId="50C725B6" w14:textId="77777777" w:rsidR="00E25FA9" w:rsidRDefault="00E25FA9" w:rsidP="00E72E90">
      <w:pPr>
        <w:spacing w:afterLines="100" w:after="240"/>
        <w:ind w:left="709"/>
      </w:pPr>
      <w:r w:rsidRPr="00C2739E">
        <w:rPr>
          <w:rFonts w:cs="Arial"/>
          <w:noProof/>
          <w:sz w:val="20"/>
          <w:lang w:eastAsia="en-GB"/>
        </w:rPr>
        <mc:AlternateContent>
          <mc:Choice Requires="wpg">
            <w:drawing>
              <wp:inline distT="0" distB="0" distL="0" distR="0" wp14:anchorId="0805741B" wp14:editId="083DA8E2">
                <wp:extent cx="4714875" cy="3152775"/>
                <wp:effectExtent l="38100" t="38100" r="66675" b="666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3152775"/>
                          <a:chOff x="74" y="74"/>
                          <a:chExt cx="11016" cy="8318"/>
                        </a:xfrm>
                      </wpg:grpSpPr>
                      <wps:wsp>
                        <wps:cNvPr id="18" name="Rectangle 18"/>
                        <wps:cNvSpPr>
                          <a:spLocks noChangeArrowheads="1"/>
                        </wps:cNvSpPr>
                        <wps:spPr bwMode="auto">
                          <a:xfrm>
                            <a:off x="74" y="74"/>
                            <a:ext cx="11016" cy="8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74" y="74"/>
                            <a:ext cx="11016" cy="8318"/>
                          </a:xfrm>
                          <a:prstGeom prst="rect">
                            <a:avLst/>
                          </a:prstGeom>
                          <a:noFill/>
                          <a:ln w="95182">
                            <a:solidFill>
                              <a:srgbClr val="0029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8" y="279"/>
                            <a:ext cx="10207" cy="7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96BBB9" id="Group 14" o:spid="_x0000_s1026" style="width:371.25pt;height:248.25pt;mso-position-horizontal-relative:char;mso-position-vertical-relative:line" coordorigin="74,74" coordsize="11016,8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">
                <v:rect id="Rectangle 18" o:spid="_x0000_s1027" style="position:absolute;left:74;top:74;width:1101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9" o:spid="_x0000_s1028" style="position:absolute;left:74;top:74;width:1101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" filled="f" strokecolor="#002958" strokeweight="2.6439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left:478;top:279;width:10207;height:7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">
                  <v:imagedata r:id="rId14" o:title=""/>
                </v:shape>
                <w10:anchorlock/>
              </v:group>
            </w:pict>
          </mc:Fallback>
        </mc:AlternateContent>
      </w:r>
    </w:p>
    <w:p w14:paraId="4BC30414" w14:textId="0E0E99AE" w:rsidR="00E25FA9" w:rsidRPr="00E72E90" w:rsidRDefault="00E25FA9" w:rsidP="00E25FA9">
      <w:pPr>
        <w:spacing w:afterLines="100" w:after="240"/>
        <w:contextualSpacing/>
        <w:rPr>
          <w:rFonts w:cs="Arial"/>
          <w:color w:val="212B32"/>
          <w:szCs w:val="24"/>
          <w:lang w:val="en"/>
        </w:rPr>
      </w:pPr>
      <w:r w:rsidRPr="003C0200">
        <w:rPr>
          <w:rFonts w:cs="Arial"/>
          <w:b/>
          <w:szCs w:val="24"/>
        </w:rPr>
        <w:t>Parents with learning disabilities who may need help to manage caring for a young child</w:t>
      </w:r>
      <w:r w:rsidRPr="003C0200">
        <w:rPr>
          <w:rFonts w:cs="Arial"/>
          <w:szCs w:val="24"/>
        </w:rPr>
        <w:t xml:space="preserve"> </w:t>
      </w:r>
      <w:r w:rsidR="009B7BA3">
        <w:rPr>
          <w:rFonts w:cs="Arial"/>
          <w:color w:val="212B32"/>
          <w:szCs w:val="24"/>
          <w:lang w:val="en"/>
        </w:rPr>
        <w:t xml:space="preserve">- </w:t>
      </w:r>
      <w:r w:rsidRPr="003C0200">
        <w:rPr>
          <w:rFonts w:cs="Arial"/>
          <w:szCs w:val="24"/>
          <w:lang w:val="en"/>
        </w:rPr>
        <w:t>The UK legislative framework dictates that parents with learning difficulties have a right to have children and to be supported in bringing them up. However, it is recognised that such parents</w:t>
      </w:r>
      <w:r w:rsidR="007E4A1E">
        <w:rPr>
          <w:rFonts w:cs="Arial"/>
          <w:szCs w:val="24"/>
          <w:lang w:val="en"/>
        </w:rPr>
        <w:t xml:space="preserve"> or </w:t>
      </w:r>
      <w:r w:rsidR="004D6428">
        <w:rPr>
          <w:rFonts w:cs="Arial"/>
          <w:szCs w:val="24"/>
          <w:lang w:val="en"/>
        </w:rPr>
        <w:t>carers</w:t>
      </w:r>
      <w:r w:rsidRPr="003C0200">
        <w:rPr>
          <w:rFonts w:cs="Arial"/>
          <w:szCs w:val="24"/>
          <w:lang w:val="en"/>
        </w:rPr>
        <w:t xml:space="preserve"> will </w:t>
      </w:r>
      <w:r w:rsidRPr="003C0200">
        <w:rPr>
          <w:rFonts w:cs="Arial"/>
          <w:szCs w:val="24"/>
        </w:rPr>
        <w:t xml:space="preserve">face a particular set of problems and challenges, including accessing antenatal care, understanding information about their pregnancy and birth choices or medical information about their baby. </w:t>
      </w:r>
      <w:r w:rsidR="007E4A1E">
        <w:rPr>
          <w:rFonts w:cs="Arial"/>
          <w:szCs w:val="24"/>
        </w:rPr>
        <w:t>Parents or carers</w:t>
      </w:r>
      <w:r w:rsidRPr="003C0200">
        <w:rPr>
          <w:rFonts w:cs="Arial"/>
          <w:szCs w:val="24"/>
        </w:rPr>
        <w:t xml:space="preserve"> may also be anxious about asking for or accepting professional help as they may believe that this will result in their child being removed from their care. </w:t>
      </w:r>
    </w:p>
    <w:p w14:paraId="13805D24" w14:textId="77777777" w:rsidR="00E25FA9" w:rsidRPr="003C0200" w:rsidRDefault="00E25FA9" w:rsidP="00E25FA9">
      <w:pPr>
        <w:spacing w:afterLines="100" w:after="240"/>
        <w:contextualSpacing/>
        <w:rPr>
          <w:rFonts w:cs="Arial"/>
          <w:szCs w:val="24"/>
          <w:lang w:val="en"/>
        </w:rPr>
      </w:pPr>
    </w:p>
    <w:p w14:paraId="3E81FACE" w14:textId="02699EBA" w:rsidR="00E25FA9" w:rsidRPr="003C0200" w:rsidRDefault="00E25FA9" w:rsidP="00E25FA9">
      <w:pPr>
        <w:spacing w:afterLines="100" w:after="240"/>
        <w:contextualSpacing/>
        <w:rPr>
          <w:rFonts w:cs="Arial"/>
          <w:szCs w:val="24"/>
        </w:rPr>
      </w:pPr>
      <w:r w:rsidRPr="003C0200">
        <w:rPr>
          <w:rFonts w:cs="Arial"/>
          <w:szCs w:val="24"/>
          <w:lang w:val="en"/>
        </w:rPr>
        <w:t xml:space="preserve">If the </w:t>
      </w:r>
      <w:r w:rsidR="007E4A1E">
        <w:rPr>
          <w:rFonts w:cs="Arial"/>
          <w:szCs w:val="24"/>
          <w:lang w:val="en"/>
        </w:rPr>
        <w:t>parents or carers</w:t>
      </w:r>
      <w:r w:rsidRPr="003C0200">
        <w:rPr>
          <w:rFonts w:cs="Arial"/>
          <w:szCs w:val="24"/>
          <w:lang w:val="en"/>
        </w:rPr>
        <w:t xml:space="preserve"> of the unborn child are already accessing support via adult </w:t>
      </w:r>
      <w:r w:rsidR="00E72E90" w:rsidRPr="003C0200">
        <w:rPr>
          <w:rFonts w:cs="Arial"/>
          <w:szCs w:val="24"/>
          <w:lang w:val="en"/>
        </w:rPr>
        <w:t>services,</w:t>
      </w:r>
      <w:r w:rsidRPr="003C0200">
        <w:rPr>
          <w:rFonts w:cs="Arial"/>
          <w:szCs w:val="24"/>
          <w:lang w:val="en"/>
        </w:rPr>
        <w:t xml:space="preserve"> the lead worker must be involved in any pre</w:t>
      </w:r>
      <w:r>
        <w:rPr>
          <w:rFonts w:cs="Arial"/>
          <w:szCs w:val="24"/>
          <w:lang w:val="en"/>
        </w:rPr>
        <w:t>-</w:t>
      </w:r>
      <w:r w:rsidRPr="003C0200">
        <w:rPr>
          <w:rFonts w:cs="Arial"/>
          <w:szCs w:val="24"/>
          <w:lang w:val="en"/>
        </w:rPr>
        <w:t xml:space="preserve">birth assessment. If adult services are not involved this should be explored with the </w:t>
      </w:r>
      <w:r w:rsidR="007E4A1E">
        <w:rPr>
          <w:rFonts w:cs="Arial"/>
          <w:szCs w:val="24"/>
          <w:lang w:val="en"/>
        </w:rPr>
        <w:t>parents or carers</w:t>
      </w:r>
      <w:r w:rsidRPr="003C0200">
        <w:rPr>
          <w:rFonts w:cs="Arial"/>
          <w:szCs w:val="24"/>
          <w:lang w:val="en"/>
        </w:rPr>
        <w:t xml:space="preserve"> and, with consent, a referral could be made for additional support.</w:t>
      </w:r>
    </w:p>
    <w:p w14:paraId="1B7F8AAD" w14:textId="77777777" w:rsidR="00E25FA9" w:rsidRPr="003C0200" w:rsidRDefault="00E25FA9" w:rsidP="00E25FA9">
      <w:pPr>
        <w:spacing w:afterLines="100" w:after="240"/>
        <w:contextualSpacing/>
        <w:rPr>
          <w:rFonts w:cs="Arial"/>
          <w:szCs w:val="24"/>
        </w:rPr>
      </w:pPr>
    </w:p>
    <w:p w14:paraId="6E6D27B4" w14:textId="4FC06E6C" w:rsidR="00E25FA9" w:rsidRPr="00E72E90" w:rsidRDefault="00E25FA9" w:rsidP="00E25FA9">
      <w:pPr>
        <w:spacing w:afterLines="100" w:after="240"/>
        <w:contextualSpacing/>
        <w:rPr>
          <w:rFonts w:cs="Arial"/>
          <w:b/>
          <w:szCs w:val="24"/>
        </w:rPr>
      </w:pPr>
      <w:r w:rsidRPr="003C0200">
        <w:rPr>
          <w:rFonts w:cs="Arial"/>
          <w:b/>
          <w:szCs w:val="24"/>
        </w:rPr>
        <w:t xml:space="preserve">Young and/or unsupported </w:t>
      </w:r>
      <w:r w:rsidR="007E4A1E">
        <w:rPr>
          <w:rFonts w:cs="Arial"/>
          <w:b/>
          <w:szCs w:val="24"/>
        </w:rPr>
        <w:t>parents or carers</w:t>
      </w:r>
      <w:r w:rsidR="009B7BA3">
        <w:rPr>
          <w:rFonts w:cs="Arial"/>
          <w:b/>
          <w:szCs w:val="24"/>
        </w:rPr>
        <w:t xml:space="preserve"> </w:t>
      </w:r>
      <w:r w:rsidR="009B7BA3" w:rsidRPr="00E72E90">
        <w:rPr>
          <w:rFonts w:cs="Arial"/>
          <w:bCs/>
          <w:szCs w:val="24"/>
        </w:rPr>
        <w:t xml:space="preserve">- </w:t>
      </w:r>
      <w:r>
        <w:rPr>
          <w:rFonts w:cs="Arial"/>
          <w:bCs/>
          <w:szCs w:val="24"/>
        </w:rPr>
        <w:t xml:space="preserve">A report from Public Health England, 2019 advised </w:t>
      </w:r>
      <w:r w:rsidRPr="003C0200">
        <w:rPr>
          <w:rFonts w:cs="Arial"/>
          <w:szCs w:val="24"/>
        </w:rPr>
        <w:t xml:space="preserve">‘like all parents, young mothers and fathers want to do the best for their children. Whilst a good proportion of young parents manage very well, many young parents’ health, education and economic outcomes remain disproportionately poor, affecting the life chances for both them and their children. While every young parent has their own individual story, the risk factors for early pregnancy highlight the vulnerabilities with which some enter parenthood, including family poverty, persistent school absence, slower than expected school attainment and being looked after or a care leaver.’ This same report concluded that poor </w:t>
      </w:r>
      <w:r w:rsidRPr="003C0200">
        <w:rPr>
          <w:rFonts w:cs="Arial"/>
          <w:szCs w:val="24"/>
        </w:rPr>
        <w:lastRenderedPageBreak/>
        <w:t xml:space="preserve">outcomes for the children of young </w:t>
      </w:r>
      <w:r w:rsidR="007E4A1E">
        <w:rPr>
          <w:rFonts w:cs="Arial"/>
          <w:szCs w:val="24"/>
        </w:rPr>
        <w:t>parents or carers</w:t>
      </w:r>
      <w:r w:rsidRPr="003C0200">
        <w:rPr>
          <w:rFonts w:cs="Arial"/>
          <w:szCs w:val="24"/>
        </w:rPr>
        <w:t xml:space="preserve"> can be mitigated by early coordinated and sustained support.</w:t>
      </w:r>
    </w:p>
    <w:p w14:paraId="6C9918FA" w14:textId="77777777" w:rsidR="00E25FA9" w:rsidRPr="003C0200" w:rsidRDefault="00E25FA9" w:rsidP="00E25FA9">
      <w:pPr>
        <w:spacing w:afterLines="100" w:after="240"/>
        <w:contextualSpacing/>
        <w:rPr>
          <w:rFonts w:cs="Arial"/>
          <w:b/>
          <w:szCs w:val="24"/>
        </w:rPr>
      </w:pPr>
    </w:p>
    <w:p w14:paraId="2ADC633E" w14:textId="3FD2B723" w:rsidR="00E25FA9" w:rsidRPr="003C0200" w:rsidRDefault="007E4A1E" w:rsidP="00E25FA9">
      <w:pPr>
        <w:spacing w:afterLines="100" w:after="240"/>
        <w:contextualSpacing/>
        <w:rPr>
          <w:rFonts w:cs="Arial"/>
          <w:szCs w:val="24"/>
        </w:rPr>
      </w:pPr>
      <w:r>
        <w:rPr>
          <w:rFonts w:cs="Arial"/>
          <w:b/>
          <w:szCs w:val="24"/>
        </w:rPr>
        <w:t>Parents or carers</w:t>
      </w:r>
      <w:r w:rsidR="00E25FA9" w:rsidRPr="003C0200">
        <w:rPr>
          <w:rFonts w:cs="Arial"/>
          <w:b/>
          <w:szCs w:val="24"/>
        </w:rPr>
        <w:t xml:space="preserve"> who are Looked After or Care Leavers </w:t>
      </w:r>
      <w:r w:rsidR="009B7BA3">
        <w:rPr>
          <w:rFonts w:cs="Arial"/>
          <w:bCs/>
          <w:szCs w:val="24"/>
        </w:rPr>
        <w:t xml:space="preserve">- </w:t>
      </w:r>
      <w:r w:rsidR="00E25FA9">
        <w:rPr>
          <w:rFonts w:cs="Arial"/>
          <w:szCs w:val="24"/>
        </w:rPr>
        <w:t>S</w:t>
      </w:r>
      <w:r w:rsidR="00E25FA9" w:rsidRPr="003C0200">
        <w:rPr>
          <w:rFonts w:cs="Arial"/>
          <w:szCs w:val="24"/>
        </w:rPr>
        <w:t xml:space="preserve">ome of the key risk factors associated with teenage pregnancy are particularly </w:t>
      </w:r>
      <w:r w:rsidR="00324D35" w:rsidRPr="00324D35">
        <w:rPr>
          <w:rFonts w:cs="Arial"/>
          <w:szCs w:val="24"/>
        </w:rPr>
        <w:t>pertinent</w:t>
      </w:r>
      <w:r w:rsidR="00324D35">
        <w:rPr>
          <w:rFonts w:cs="Arial"/>
          <w:szCs w:val="24"/>
        </w:rPr>
        <w:t xml:space="preserve"> </w:t>
      </w:r>
      <w:r w:rsidR="00E25FA9" w:rsidRPr="003C0200">
        <w:rPr>
          <w:rFonts w:cs="Arial"/>
          <w:szCs w:val="24"/>
        </w:rPr>
        <w:t xml:space="preserve">for young people who are looked after or care leavers. Pregnant teenagers who are looked after/care leavers will need support and guidance to enable them to make informed choices about their future and should be put in contact with relevant health professionals at the earliest opportunity (including specialist teenage pregnancy services where these are available and appropriate). For young people who are looked after by the local authority, the Social Worker will have primary responsibility for ensuring access to services and the coordination and updating of the Care Plan in relation to either or both young </w:t>
      </w:r>
      <w:r>
        <w:rPr>
          <w:rFonts w:cs="Arial"/>
          <w:szCs w:val="24"/>
        </w:rPr>
        <w:t>parents or carers</w:t>
      </w:r>
      <w:r w:rsidR="00E25FA9" w:rsidRPr="003C0200">
        <w:rPr>
          <w:rFonts w:cs="Arial"/>
          <w:szCs w:val="24"/>
        </w:rPr>
        <w:t>.</w:t>
      </w:r>
    </w:p>
    <w:p w14:paraId="63D80302" w14:textId="77777777" w:rsidR="00E25FA9" w:rsidRPr="003C0200" w:rsidRDefault="00E25FA9" w:rsidP="00E25FA9">
      <w:pPr>
        <w:spacing w:afterLines="100" w:after="240"/>
        <w:contextualSpacing/>
        <w:rPr>
          <w:rFonts w:cs="Arial"/>
          <w:b/>
          <w:szCs w:val="24"/>
        </w:rPr>
      </w:pPr>
    </w:p>
    <w:p w14:paraId="02B4436F" w14:textId="524F8E75" w:rsidR="00E25FA9" w:rsidRPr="003C0200" w:rsidRDefault="007E4A1E" w:rsidP="00E25FA9">
      <w:pPr>
        <w:spacing w:afterLines="100" w:after="240"/>
        <w:contextualSpacing/>
        <w:rPr>
          <w:rFonts w:cs="Arial"/>
          <w:szCs w:val="24"/>
        </w:rPr>
      </w:pPr>
      <w:r>
        <w:rPr>
          <w:rFonts w:cs="Arial"/>
          <w:b/>
          <w:szCs w:val="24"/>
        </w:rPr>
        <w:t>Parents or carers</w:t>
      </w:r>
      <w:r w:rsidR="00E25FA9" w:rsidRPr="003C0200">
        <w:rPr>
          <w:rFonts w:cs="Arial"/>
          <w:b/>
          <w:szCs w:val="24"/>
        </w:rPr>
        <w:t xml:space="preserve"> with significant physical health problems or disabilities which may make it difficult for them to care for a young child </w:t>
      </w:r>
      <w:r w:rsidR="009B7BA3">
        <w:rPr>
          <w:rFonts w:cs="Arial"/>
          <w:bCs/>
          <w:szCs w:val="24"/>
        </w:rPr>
        <w:t xml:space="preserve">- </w:t>
      </w:r>
      <w:r w:rsidR="00E25FA9">
        <w:rPr>
          <w:rFonts w:cs="Arial"/>
          <w:szCs w:val="24"/>
        </w:rPr>
        <w:t>T</w:t>
      </w:r>
      <w:r w:rsidR="00E25FA9" w:rsidRPr="003C0200">
        <w:rPr>
          <w:rFonts w:cs="Arial"/>
          <w:szCs w:val="24"/>
        </w:rPr>
        <w:t xml:space="preserve">here are around 1.7 million disabled </w:t>
      </w:r>
      <w:r>
        <w:rPr>
          <w:rFonts w:cs="Arial"/>
          <w:szCs w:val="24"/>
        </w:rPr>
        <w:t>parents or carers</w:t>
      </w:r>
      <w:r w:rsidR="00E25FA9" w:rsidRPr="003C0200">
        <w:rPr>
          <w:rFonts w:cs="Arial"/>
          <w:szCs w:val="24"/>
        </w:rPr>
        <w:t xml:space="preserve"> in the UK, mostly with physical and sensory impairments. A report on a UK study on physically disabled </w:t>
      </w:r>
      <w:r>
        <w:rPr>
          <w:rFonts w:cs="Arial"/>
          <w:szCs w:val="24"/>
        </w:rPr>
        <w:t>parents or carers</w:t>
      </w:r>
      <w:r w:rsidR="00E25FA9" w:rsidRPr="003C0200">
        <w:rPr>
          <w:rFonts w:cs="Arial"/>
          <w:szCs w:val="24"/>
        </w:rPr>
        <w:t xml:space="preserve">' experiences of maternity services reveals that physically disabled people embarking on parenthood face a number of challenges in getting appropriate information and support, including negative attitudes from some health professionals, a lack of knowledge and information available for </w:t>
      </w:r>
      <w:r>
        <w:rPr>
          <w:rFonts w:cs="Arial"/>
          <w:szCs w:val="24"/>
        </w:rPr>
        <w:t>parents or carers</w:t>
      </w:r>
      <w:r w:rsidR="00E25FA9" w:rsidRPr="003C0200">
        <w:rPr>
          <w:rFonts w:cs="Arial"/>
          <w:szCs w:val="24"/>
        </w:rPr>
        <w:t xml:space="preserve"> and professionals, as well as poor communication between disabled </w:t>
      </w:r>
      <w:r>
        <w:rPr>
          <w:rFonts w:cs="Arial"/>
          <w:szCs w:val="24"/>
        </w:rPr>
        <w:t>parents or carers</w:t>
      </w:r>
      <w:r w:rsidR="00E25FA9" w:rsidRPr="003C0200">
        <w:rPr>
          <w:rFonts w:cs="Arial"/>
          <w:szCs w:val="24"/>
        </w:rPr>
        <w:t xml:space="preserve"> and professionals.</w:t>
      </w:r>
    </w:p>
    <w:p w14:paraId="588B9A84" w14:textId="77777777" w:rsidR="00E25FA9" w:rsidRPr="003C0200" w:rsidRDefault="00E25FA9" w:rsidP="00E25FA9">
      <w:pPr>
        <w:spacing w:afterLines="100" w:after="240"/>
        <w:contextualSpacing/>
        <w:rPr>
          <w:rFonts w:cs="Arial"/>
          <w:szCs w:val="24"/>
        </w:rPr>
      </w:pPr>
    </w:p>
    <w:p w14:paraId="4CE8BC83" w14:textId="1BFDF04D" w:rsidR="00E25FA9" w:rsidRPr="003C0200" w:rsidRDefault="00E25FA9" w:rsidP="00E25FA9">
      <w:pPr>
        <w:spacing w:afterLines="100" w:after="240"/>
        <w:contextualSpacing/>
        <w:rPr>
          <w:rFonts w:cs="Arial"/>
          <w:szCs w:val="24"/>
        </w:rPr>
      </w:pPr>
      <w:r w:rsidRPr="003C0200">
        <w:rPr>
          <w:rFonts w:cs="Arial"/>
          <w:b/>
          <w:szCs w:val="24"/>
        </w:rPr>
        <w:t xml:space="preserve">Asylum seekers and families where English is not a first language </w:t>
      </w:r>
      <w:r w:rsidR="009B7BA3">
        <w:rPr>
          <w:rFonts w:cs="Arial"/>
          <w:bCs/>
          <w:szCs w:val="24"/>
        </w:rPr>
        <w:t xml:space="preserve">- </w:t>
      </w:r>
      <w:r>
        <w:rPr>
          <w:rFonts w:cs="Arial"/>
          <w:szCs w:val="24"/>
        </w:rPr>
        <w:t>T</w:t>
      </w:r>
      <w:r w:rsidRPr="003C0200">
        <w:rPr>
          <w:rFonts w:cs="Arial"/>
          <w:szCs w:val="24"/>
        </w:rPr>
        <w:t xml:space="preserve">here is a five-fold difference in maternal mortality rates amongst women from Black ethnic backgrounds and an almost two-fold difference amongst women from Asian Ethnic backgrounds compared to white women (Knight et al, 2018). There are also significant adverse pregnancy outcomes for babies. Migrants, refugees and asylum seeking women who have recently arrived into the UK bring new challenges for services. The key issues include poor overall health status, language difficulties as many do not speak English, underlying and possible unrecognised medical conditions and HIV/AIDS and TB. </w:t>
      </w:r>
    </w:p>
    <w:p w14:paraId="42269376" w14:textId="7D80908B" w:rsidR="00E25FA9" w:rsidRPr="003C0200" w:rsidRDefault="00E25FA9" w:rsidP="00E25FA9">
      <w:pPr>
        <w:pStyle w:val="Default"/>
        <w:spacing w:line="259" w:lineRule="auto"/>
        <w:rPr>
          <w:rFonts w:ascii="Arial" w:hAnsi="Arial" w:cs="Arial"/>
          <w:color w:val="auto"/>
        </w:rPr>
      </w:pPr>
      <w:r w:rsidRPr="003C0200">
        <w:rPr>
          <w:rFonts w:ascii="Arial" w:hAnsi="Arial" w:cs="Arial"/>
          <w:b/>
        </w:rPr>
        <w:t xml:space="preserve">Families who are homeless </w:t>
      </w:r>
      <w:r w:rsidR="009B7BA3">
        <w:rPr>
          <w:rFonts w:ascii="Arial" w:hAnsi="Arial" w:cs="Arial"/>
          <w:bCs/>
        </w:rPr>
        <w:t xml:space="preserve">- </w:t>
      </w:r>
      <w:r>
        <w:rPr>
          <w:rFonts w:ascii="Arial" w:hAnsi="Arial" w:cs="Arial"/>
          <w:color w:val="auto"/>
        </w:rPr>
        <w:t>W</w:t>
      </w:r>
      <w:r w:rsidRPr="003C0200">
        <w:rPr>
          <w:rFonts w:ascii="Arial" w:hAnsi="Arial" w:cs="Arial"/>
          <w:color w:val="auto"/>
        </w:rPr>
        <w:t>omen who are pregnant and homeless constitute a unique group at significant risk of adverse foetal and maternal outcomes. Women often become homeless due to family breakdown, debt, poor mental health and substance misuse problems which add to their vulnerability and those of the unborn infant. Robust collaborative working is needed by all who provide social and healthcare services to homeless pregnant women, to improve the health outcomes for these women and babies.</w:t>
      </w:r>
    </w:p>
    <w:p w14:paraId="5CF3E3DE" w14:textId="77777777" w:rsidR="00E25FA9" w:rsidRDefault="00E25FA9" w:rsidP="00E25FA9">
      <w:pPr>
        <w:rPr>
          <w:rFonts w:cs="Arial"/>
          <w:b/>
          <w:szCs w:val="24"/>
        </w:rPr>
      </w:pPr>
    </w:p>
    <w:p w14:paraId="7E99B633" w14:textId="77777777" w:rsidR="009B7BA3" w:rsidRDefault="009B7BA3">
      <w:pPr>
        <w:rPr>
          <w:rFonts w:cs="Arial"/>
          <w:b/>
          <w:szCs w:val="24"/>
        </w:rPr>
      </w:pPr>
      <w:r>
        <w:rPr>
          <w:rFonts w:cs="Arial"/>
          <w:b/>
          <w:szCs w:val="24"/>
        </w:rPr>
        <w:br w:type="page"/>
      </w:r>
    </w:p>
    <w:p w14:paraId="137998DD" w14:textId="3E5C8651" w:rsidR="00E25FA9" w:rsidRPr="003C0200" w:rsidRDefault="00E25FA9" w:rsidP="00E25FA9">
      <w:pPr>
        <w:rPr>
          <w:rFonts w:cs="Arial"/>
          <w:b/>
          <w:szCs w:val="24"/>
        </w:rPr>
      </w:pPr>
      <w:r w:rsidRPr="003C0200">
        <w:rPr>
          <w:rFonts w:cs="Arial"/>
          <w:b/>
          <w:szCs w:val="24"/>
        </w:rPr>
        <w:lastRenderedPageBreak/>
        <w:t xml:space="preserve">Parental Behaviours Which </w:t>
      </w:r>
      <w:r w:rsidRPr="003C0200">
        <w:rPr>
          <w:rFonts w:cs="Arial"/>
          <w:b/>
          <w:i/>
          <w:szCs w:val="24"/>
        </w:rPr>
        <w:t>May</w:t>
      </w:r>
      <w:r w:rsidRPr="003C0200">
        <w:rPr>
          <w:rFonts w:cs="Arial"/>
          <w:b/>
          <w:szCs w:val="24"/>
        </w:rPr>
        <w:t xml:space="preserve"> Pose A Risk To The Child</w:t>
      </w:r>
    </w:p>
    <w:p w14:paraId="3AEA0843" w14:textId="77777777" w:rsidR="00E25FA9" w:rsidRPr="003C0200" w:rsidRDefault="00E25FA9" w:rsidP="00E25FA9">
      <w:pPr>
        <w:spacing w:afterLines="100" w:after="240"/>
        <w:contextualSpacing/>
        <w:rPr>
          <w:rFonts w:cs="Arial"/>
          <w:szCs w:val="24"/>
        </w:rPr>
      </w:pPr>
      <w:r w:rsidRPr="003C0200">
        <w:rPr>
          <w:rFonts w:cs="Arial"/>
          <w:b/>
          <w:szCs w:val="24"/>
        </w:rPr>
        <w:t>Domestic abuse</w:t>
      </w:r>
      <w:r>
        <w:rPr>
          <w:rFonts w:cs="Arial"/>
          <w:b/>
          <w:szCs w:val="24"/>
        </w:rPr>
        <w:t xml:space="preserve"> </w:t>
      </w:r>
      <w:r w:rsidRPr="00E72E90">
        <w:rPr>
          <w:rFonts w:cs="Arial"/>
          <w:bCs/>
          <w:szCs w:val="24"/>
        </w:rPr>
        <w:t>-</w:t>
      </w:r>
      <w:r w:rsidRPr="003C0200">
        <w:rPr>
          <w:rFonts w:cs="Arial"/>
          <w:b/>
          <w:szCs w:val="24"/>
        </w:rPr>
        <w:t xml:space="preserve"> </w:t>
      </w:r>
      <w:r w:rsidRPr="003C0200">
        <w:rPr>
          <w:rFonts w:cs="Arial"/>
          <w:szCs w:val="24"/>
        </w:rPr>
        <w:t xml:space="preserve">pregnancy can be both a trigger and risk factor for domestic abuse (DH, 2016) with domestic abuse starting or intensifying in pregnancy. Between 4% and 9% of women are abused during pregnancy and/or after the birth (Taft 2002). </w:t>
      </w:r>
    </w:p>
    <w:p w14:paraId="3F4BD219" w14:textId="77777777" w:rsidR="00E25FA9" w:rsidRPr="003C0200" w:rsidRDefault="00E25FA9" w:rsidP="00E25FA9">
      <w:pPr>
        <w:spacing w:afterLines="100" w:after="240"/>
        <w:contextualSpacing/>
        <w:rPr>
          <w:rFonts w:cs="Arial"/>
          <w:szCs w:val="24"/>
        </w:rPr>
      </w:pPr>
    </w:p>
    <w:p w14:paraId="5AC7E82A" w14:textId="77777777" w:rsidR="00E25FA9" w:rsidRPr="003C0200" w:rsidRDefault="00E25FA9" w:rsidP="00E25FA9">
      <w:pPr>
        <w:spacing w:afterLines="100" w:after="240"/>
        <w:rPr>
          <w:rFonts w:cs="Arial"/>
          <w:szCs w:val="24"/>
        </w:rPr>
      </w:pPr>
      <w:r w:rsidRPr="003C0200">
        <w:rPr>
          <w:rFonts w:cs="Arial"/>
          <w:szCs w:val="24"/>
        </w:rPr>
        <w:t>Domestic abuse is associated with an increased risk of miscarriage, still birth and premature birth (NHS 2018). It can also be linked to mental health concerns and substance usage (DH, 2010). Domestic abuse also directly affects the unborn baby: by 18 weeks gestation the unborn baby can hear and by 24-26 weeks gestation the unborn will be startled by very loud noises outside the womb which can cause a stress response in the baby. If a pregnant woman is stressed or scared over a significant period of time, which often occurs where there is domestic abuse, increased levels of the stress hormone, cortisol, will be shared with the unborn baby. Cortisol affects the brain development of the unborn baby and has been associated with mental health concerns later in life as well as affecting the growth of the unborn baby.</w:t>
      </w:r>
    </w:p>
    <w:p w14:paraId="4222805B" w14:textId="7221AF9D" w:rsidR="00E25FA9" w:rsidRPr="003C0200" w:rsidRDefault="00E25FA9" w:rsidP="00E25FA9">
      <w:pPr>
        <w:spacing w:afterLines="100" w:after="240"/>
        <w:contextualSpacing/>
        <w:rPr>
          <w:rFonts w:cs="Arial"/>
          <w:b/>
          <w:szCs w:val="24"/>
        </w:rPr>
      </w:pPr>
      <w:r w:rsidRPr="003C0200">
        <w:rPr>
          <w:rFonts w:cs="Arial"/>
          <w:b/>
          <w:szCs w:val="24"/>
        </w:rPr>
        <w:t xml:space="preserve">Current use of drugs or alcohol </w:t>
      </w:r>
      <w:r w:rsidRPr="00E72E90">
        <w:rPr>
          <w:rFonts w:cs="Arial"/>
          <w:szCs w:val="24"/>
        </w:rPr>
        <w:t xml:space="preserve">- </w:t>
      </w:r>
      <w:r w:rsidRPr="003C0200">
        <w:rPr>
          <w:rFonts w:cs="Arial"/>
          <w:szCs w:val="24"/>
        </w:rPr>
        <w:t xml:space="preserve">substance misuse by </w:t>
      </w:r>
      <w:r w:rsidR="007E4A1E">
        <w:rPr>
          <w:rFonts w:cs="Arial"/>
          <w:szCs w:val="24"/>
        </w:rPr>
        <w:t>parents or carers</w:t>
      </w:r>
      <w:r w:rsidRPr="003C0200">
        <w:rPr>
          <w:rFonts w:cs="Arial"/>
          <w:szCs w:val="24"/>
        </w:rPr>
        <w:t xml:space="preserve"> does not on its own automatically indicate that children are at risk of abuse or neglect. However where substance misuse is causing physical, psychological, social, interpersonal, financial and or legal problems, the implications for children and families must be thoroughly assessed. Drug and alcohol misuse during pregnancy, dependent on frequency and severity, can adversely impact the developing foetus, particularly during the first twelve weeks of gestation. </w:t>
      </w:r>
      <w:r w:rsidR="00324D35">
        <w:rPr>
          <w:rFonts w:cs="Arial"/>
          <w:szCs w:val="24"/>
        </w:rPr>
        <w:t>There is an</w:t>
      </w:r>
      <w:r w:rsidRPr="003C0200">
        <w:rPr>
          <w:rFonts w:cs="Arial"/>
          <w:szCs w:val="24"/>
        </w:rPr>
        <w:t xml:space="preserve"> increased risk of miscarriage, likelihood of premature delivery, reduced birthweight and head circumference, and an increased risk of </w:t>
      </w:r>
      <w:r w:rsidR="00324D35">
        <w:rPr>
          <w:rFonts w:cs="Arial"/>
          <w:szCs w:val="24"/>
        </w:rPr>
        <w:t>s</w:t>
      </w:r>
      <w:r w:rsidRPr="003C0200">
        <w:rPr>
          <w:rFonts w:cs="Arial"/>
          <w:szCs w:val="24"/>
        </w:rPr>
        <w:t>udden unexpected death in infancy</w:t>
      </w:r>
      <w:r w:rsidR="00324D35">
        <w:rPr>
          <w:rFonts w:cs="Arial"/>
          <w:szCs w:val="24"/>
        </w:rPr>
        <w:t>.</w:t>
      </w:r>
      <w:r w:rsidRPr="003C0200">
        <w:rPr>
          <w:rFonts w:cs="Arial"/>
          <w:szCs w:val="24"/>
        </w:rPr>
        <w:t xml:space="preserve"> The infant exposed to drug or alcohol use during pregnancy may also experience additional long-term cognitive and development problems.</w:t>
      </w:r>
    </w:p>
    <w:p w14:paraId="40A2E884" w14:textId="77777777" w:rsidR="00E25FA9" w:rsidRPr="003C0200" w:rsidRDefault="00E25FA9" w:rsidP="00E25FA9">
      <w:pPr>
        <w:spacing w:afterLines="100" w:after="240"/>
        <w:contextualSpacing/>
        <w:rPr>
          <w:rFonts w:cs="Arial"/>
          <w:b/>
          <w:szCs w:val="24"/>
        </w:rPr>
      </w:pPr>
    </w:p>
    <w:p w14:paraId="44BEF867" w14:textId="12648542" w:rsidR="00E25FA9" w:rsidRPr="003C0200" w:rsidRDefault="00E25FA9" w:rsidP="00E25FA9">
      <w:pPr>
        <w:spacing w:afterLines="100" w:after="240"/>
        <w:rPr>
          <w:rFonts w:cs="Arial"/>
          <w:szCs w:val="24"/>
        </w:rPr>
      </w:pPr>
      <w:r w:rsidRPr="003C0200">
        <w:rPr>
          <w:rFonts w:cs="Arial"/>
          <w:b/>
          <w:szCs w:val="24"/>
        </w:rPr>
        <w:t xml:space="preserve">Parental mental illness </w:t>
      </w:r>
      <w:r w:rsidRPr="00E72E90">
        <w:rPr>
          <w:rFonts w:cs="Arial"/>
          <w:szCs w:val="24"/>
        </w:rPr>
        <w:t xml:space="preserve">- </w:t>
      </w:r>
      <w:r w:rsidRPr="009B7BA3">
        <w:rPr>
          <w:rFonts w:cs="Arial"/>
          <w:szCs w:val="24"/>
        </w:rPr>
        <w:t>d</w:t>
      </w:r>
      <w:r w:rsidRPr="003C0200">
        <w:rPr>
          <w:rFonts w:cs="Arial"/>
          <w:szCs w:val="24"/>
        </w:rPr>
        <w:t xml:space="preserve">uring pregnancy and in the year after birth, women can be affected by a range of mental health problems, including anxiety, depression and postnatal psychotic disorders. These are collectively called perinatal mental illnesses. Perinatal mental illnesses affect at least 10% of women (O’Hara, Swain, 1996) and between a quarter and </w:t>
      </w:r>
      <w:r w:rsidRPr="00317B78">
        <w:rPr>
          <w:rFonts w:cs="Arial"/>
          <w:szCs w:val="24"/>
        </w:rPr>
        <w:t>half of fathers with a partner with a perinatal mental illness are depressed themselves (Goodman 2004).</w:t>
      </w:r>
      <w:r w:rsidRPr="003C0200">
        <w:rPr>
          <w:rFonts w:cs="Arial"/>
          <w:szCs w:val="24"/>
        </w:rPr>
        <w:t xml:space="preserve"> Some women are at an increased risk of experiencing mental illness in the perinatal period, particularly those who have had a previous history of mental illness. A small group of women are known to be at significant risk of developing severe perinatal mental illness. Women who have experienced postpartum psychosis, severe depression in the past or have a diagnosis of Bi-polar disorder have around a 50% chance of becoming unwell in the perinatal period (Oates, M, 2001; Jones, 2019). </w:t>
      </w:r>
    </w:p>
    <w:p w14:paraId="6D4C6932" w14:textId="0BA6566D" w:rsidR="00E25FA9" w:rsidRPr="003C0200" w:rsidRDefault="00E25FA9" w:rsidP="00E25FA9">
      <w:pPr>
        <w:spacing w:afterLines="100" w:after="240"/>
        <w:rPr>
          <w:rFonts w:cs="Arial"/>
          <w:szCs w:val="24"/>
        </w:rPr>
      </w:pPr>
      <w:r w:rsidRPr="003C0200">
        <w:rPr>
          <w:rFonts w:cs="Arial"/>
          <w:szCs w:val="24"/>
        </w:rPr>
        <w:t xml:space="preserve">Most families where there is perinatal mental illness manage very well and are able to give their children safe and loving care. However, without the right support, </w:t>
      </w:r>
      <w:r w:rsidRPr="003C0200">
        <w:rPr>
          <w:rFonts w:cs="Arial"/>
          <w:szCs w:val="24"/>
        </w:rPr>
        <w:lastRenderedPageBreak/>
        <w:t>perinatal mental illness can have an adverse effect on the baby’s brain development and long-term outcomes for the child (</w:t>
      </w:r>
      <w:r w:rsidR="00E72E90" w:rsidRPr="003C0200">
        <w:rPr>
          <w:rFonts w:cs="Arial"/>
          <w:szCs w:val="24"/>
        </w:rPr>
        <w:t>Centre</w:t>
      </w:r>
      <w:r w:rsidRPr="003C0200">
        <w:rPr>
          <w:rFonts w:cs="Arial"/>
          <w:szCs w:val="24"/>
        </w:rPr>
        <w:t xml:space="preserve"> on the Developing Child at Harvard University 2009). Interactions with caregivers are the most important element of a baby’s early experience and help build secure and stable attachments. The nature of this early attachment sets the template for future relationships and can predict a number of physical, social, emotional and cognitive outcomes (Cuthbert et al 2011). </w:t>
      </w:r>
    </w:p>
    <w:p w14:paraId="276CA4F1" w14:textId="77777777" w:rsidR="00E25FA9" w:rsidRPr="003C0200" w:rsidRDefault="00E25FA9" w:rsidP="00E25FA9">
      <w:pPr>
        <w:spacing w:afterLines="100" w:after="240"/>
        <w:rPr>
          <w:rFonts w:cs="Arial"/>
          <w:szCs w:val="24"/>
        </w:rPr>
      </w:pPr>
      <w:r w:rsidRPr="003C0200">
        <w:rPr>
          <w:rFonts w:cs="Arial"/>
          <w:szCs w:val="24"/>
        </w:rPr>
        <w:t>In more serious cases, parental mental illness increases the risk that a baby could be abused or neglected. Babies are particularly at risk if:</w:t>
      </w:r>
    </w:p>
    <w:p w14:paraId="0E007C1C" w14:textId="69E755EC" w:rsidR="00E25FA9" w:rsidRPr="003C0200" w:rsidRDefault="007E4A1E" w:rsidP="00E25FA9">
      <w:pPr>
        <w:pStyle w:val="ListParagraph"/>
        <w:numPr>
          <w:ilvl w:val="0"/>
          <w:numId w:val="21"/>
        </w:numPr>
        <w:spacing w:afterLines="100" w:after="240"/>
        <w:ind w:left="709"/>
        <w:rPr>
          <w:rFonts w:cs="Arial"/>
          <w:szCs w:val="24"/>
        </w:rPr>
      </w:pPr>
      <w:r>
        <w:rPr>
          <w:rFonts w:cs="Arial"/>
          <w:szCs w:val="24"/>
        </w:rPr>
        <w:t>Parents or carers</w:t>
      </w:r>
      <w:r w:rsidR="00E25FA9" w:rsidRPr="003C0200">
        <w:rPr>
          <w:rFonts w:cs="Arial"/>
          <w:szCs w:val="24"/>
        </w:rPr>
        <w:t xml:space="preserve"> experience psychotic beliefs about the baby</w:t>
      </w:r>
    </w:p>
    <w:p w14:paraId="43A5E762" w14:textId="77777777" w:rsidR="00E25FA9" w:rsidRPr="003C0200" w:rsidRDefault="00E25FA9" w:rsidP="00E25FA9">
      <w:pPr>
        <w:pStyle w:val="ListParagraph"/>
        <w:numPr>
          <w:ilvl w:val="0"/>
          <w:numId w:val="21"/>
        </w:numPr>
        <w:spacing w:afterLines="100" w:after="240"/>
        <w:ind w:left="709"/>
        <w:rPr>
          <w:rFonts w:cs="Arial"/>
          <w:szCs w:val="24"/>
        </w:rPr>
      </w:pPr>
      <w:r w:rsidRPr="003C0200">
        <w:rPr>
          <w:rFonts w:cs="Arial"/>
          <w:szCs w:val="24"/>
        </w:rPr>
        <w:t>Parental Perinatal mental illness results in conflict or isolation</w:t>
      </w:r>
    </w:p>
    <w:p w14:paraId="430B33C4" w14:textId="77777777" w:rsidR="00606321" w:rsidRDefault="00E25FA9" w:rsidP="00606321">
      <w:pPr>
        <w:pStyle w:val="ListParagraph"/>
        <w:numPr>
          <w:ilvl w:val="0"/>
          <w:numId w:val="21"/>
        </w:numPr>
        <w:spacing w:afterLines="100" w:after="240"/>
        <w:ind w:left="709"/>
        <w:rPr>
          <w:rFonts w:cs="Arial"/>
          <w:szCs w:val="24"/>
        </w:rPr>
      </w:pPr>
      <w:r w:rsidRPr="003C0200">
        <w:rPr>
          <w:rFonts w:cs="Arial"/>
          <w:szCs w:val="24"/>
        </w:rPr>
        <w:t>Parental Perinatal mental illness significantly impairs parent’s ability to function.                                                                                                                        (Manning, Gregoire 2008)</w:t>
      </w:r>
    </w:p>
    <w:p w14:paraId="4708E88C" w14:textId="46DF6BEB" w:rsidR="00606321" w:rsidRDefault="00606321" w:rsidP="00606321">
      <w:pPr>
        <w:spacing w:afterLines="100" w:after="240"/>
      </w:pPr>
      <w:r>
        <w:t>‘Red Flag’ presentations which should prompt urgent senior psychiatric assessment (MBRRACE-UK – Saving Lives, Improving Mothers’ Care 2018)</w:t>
      </w:r>
    </w:p>
    <w:p w14:paraId="30276E77" w14:textId="77777777" w:rsidR="00606321" w:rsidRPr="00606321" w:rsidRDefault="00606321" w:rsidP="00606321">
      <w:pPr>
        <w:pStyle w:val="ListParagraph"/>
        <w:numPr>
          <w:ilvl w:val="0"/>
          <w:numId w:val="23"/>
        </w:numPr>
        <w:spacing w:afterLines="100" w:after="240"/>
        <w:rPr>
          <w:rFonts w:cs="Arial"/>
          <w:szCs w:val="24"/>
        </w:rPr>
      </w:pPr>
      <w:r>
        <w:t>Recent significant change in mental state or emergence of new symptoms</w:t>
      </w:r>
    </w:p>
    <w:p w14:paraId="457FA0E9" w14:textId="77777777" w:rsidR="00606321" w:rsidRPr="00606321" w:rsidRDefault="00606321" w:rsidP="00606321">
      <w:pPr>
        <w:pStyle w:val="ListParagraph"/>
        <w:numPr>
          <w:ilvl w:val="0"/>
          <w:numId w:val="23"/>
        </w:numPr>
        <w:spacing w:afterLines="100" w:after="240"/>
        <w:rPr>
          <w:rFonts w:cs="Arial"/>
          <w:szCs w:val="24"/>
        </w:rPr>
      </w:pPr>
      <w:r>
        <w:t>New thoughts or acts of violent self-harm</w:t>
      </w:r>
    </w:p>
    <w:p w14:paraId="6EE4C95E" w14:textId="6BD42AEC" w:rsidR="00606321" w:rsidRPr="00606321" w:rsidRDefault="00606321" w:rsidP="00606321">
      <w:pPr>
        <w:pStyle w:val="ListParagraph"/>
        <w:numPr>
          <w:ilvl w:val="0"/>
          <w:numId w:val="23"/>
        </w:numPr>
        <w:spacing w:afterLines="100" w:after="240"/>
        <w:rPr>
          <w:rFonts w:cs="Arial"/>
          <w:szCs w:val="24"/>
        </w:rPr>
      </w:pPr>
      <w:r>
        <w:t>New and persistent expressions of incompetency as a mother or estrangement from the infant</w:t>
      </w:r>
    </w:p>
    <w:p w14:paraId="7BB22B30" w14:textId="64803275" w:rsidR="00E25FA9" w:rsidRPr="003C0200" w:rsidRDefault="00E25FA9" w:rsidP="00E25FA9">
      <w:pPr>
        <w:spacing w:afterLines="100" w:after="240"/>
        <w:rPr>
          <w:rFonts w:cs="Arial"/>
          <w:szCs w:val="24"/>
        </w:rPr>
      </w:pPr>
      <w:r w:rsidRPr="003C0200">
        <w:rPr>
          <w:rFonts w:cs="Arial"/>
          <w:szCs w:val="24"/>
        </w:rPr>
        <w:t>Much of the negative impact that parental perinatal mental health could have on the family and baby’s lives can be prevented. The quality of parent’s</w:t>
      </w:r>
      <w:r w:rsidR="00E76624">
        <w:rPr>
          <w:rFonts w:cs="Arial"/>
          <w:szCs w:val="24"/>
        </w:rPr>
        <w:t xml:space="preserve"> or carer’s</w:t>
      </w:r>
      <w:r w:rsidRPr="003C0200">
        <w:rPr>
          <w:rFonts w:cs="Arial"/>
          <w:szCs w:val="24"/>
        </w:rPr>
        <w:t xml:space="preserve"> interactions with babies and the development of secure and stable attachment relationships can be improved through effective interventions (Hogg 2013). </w:t>
      </w:r>
    </w:p>
    <w:p w14:paraId="4E1576EF" w14:textId="5E7CE24F" w:rsidR="00DF585D" w:rsidRPr="003C0200" w:rsidRDefault="0062488C" w:rsidP="00E25FA9">
      <w:pPr>
        <w:spacing w:afterLines="100" w:after="240"/>
        <w:rPr>
          <w:rFonts w:cs="Arial"/>
          <w:szCs w:val="24"/>
        </w:rPr>
      </w:pPr>
      <w:r w:rsidRPr="00AE5B83">
        <w:rPr>
          <w:rFonts w:cs="Arial"/>
          <w:szCs w:val="24"/>
        </w:rPr>
        <w:t xml:space="preserve">For information on Dudley and Sandwell Perinatal Mental Health service visit </w:t>
      </w:r>
      <w:hyperlink r:id="rId15" w:history="1">
        <w:r w:rsidRPr="00AE5B83">
          <w:rPr>
            <w:rStyle w:val="Hyperlink"/>
            <w:rFonts w:cs="Arial"/>
            <w:szCs w:val="24"/>
          </w:rPr>
          <w:t>https://www.blackcountryhealthcare.nhs.uk/our-services/perinatal-services</w:t>
        </w:r>
      </w:hyperlink>
      <w:r w:rsidR="00AE5B83">
        <w:rPr>
          <w:rStyle w:val="Hyperlink"/>
          <w:rFonts w:cs="Arial"/>
          <w:szCs w:val="24"/>
        </w:rPr>
        <w:t xml:space="preserve"> </w:t>
      </w:r>
      <w:r w:rsidR="00AE5B83" w:rsidRPr="00AE5B83">
        <w:rPr>
          <w:rStyle w:val="Hyperlink"/>
          <w:rFonts w:cs="Arial"/>
          <w:color w:val="auto"/>
          <w:szCs w:val="24"/>
          <w:u w:val="none"/>
        </w:rPr>
        <w:t>or call 01384 314455.</w:t>
      </w:r>
      <w:r w:rsidRPr="00AE5B83">
        <w:rPr>
          <w:rFonts w:cs="Arial"/>
          <w:szCs w:val="24"/>
        </w:rPr>
        <w:t xml:space="preserve"> </w:t>
      </w:r>
    </w:p>
    <w:p w14:paraId="018FA574" w14:textId="7F5914CF" w:rsidR="00E25FA9" w:rsidRDefault="00E25FA9" w:rsidP="00E25FA9">
      <w:pPr>
        <w:spacing w:afterLines="100" w:after="240"/>
        <w:contextualSpacing/>
        <w:rPr>
          <w:rFonts w:cs="Arial"/>
          <w:szCs w:val="24"/>
        </w:rPr>
      </w:pPr>
      <w:r w:rsidRPr="003C0200">
        <w:rPr>
          <w:rFonts w:cs="Arial"/>
          <w:b/>
          <w:szCs w:val="24"/>
        </w:rPr>
        <w:t>Maternal ambivalence</w:t>
      </w:r>
      <w:r w:rsidRPr="003C0200">
        <w:rPr>
          <w:rFonts w:cs="Arial"/>
          <w:szCs w:val="24"/>
        </w:rPr>
        <w:t xml:space="preserve"> - </w:t>
      </w:r>
      <w:r>
        <w:rPr>
          <w:rFonts w:cs="Arial"/>
          <w:szCs w:val="24"/>
        </w:rPr>
        <w:t>an</w:t>
      </w:r>
      <w:r w:rsidRPr="003C0200">
        <w:rPr>
          <w:rFonts w:cs="Arial"/>
          <w:szCs w:val="24"/>
        </w:rPr>
        <w:t xml:space="preserve"> analysis of Serious Case Reviews (DfE, 2016) recognised </w:t>
      </w:r>
      <w:r w:rsidRPr="00E913D8">
        <w:rPr>
          <w:rFonts w:cs="Arial"/>
          <w:szCs w:val="24"/>
        </w:rPr>
        <w:t xml:space="preserve">that maternal ambivalence towards </w:t>
      </w:r>
      <w:r w:rsidR="00E76624">
        <w:rPr>
          <w:rFonts w:cs="Arial"/>
          <w:szCs w:val="24"/>
        </w:rPr>
        <w:t>the</w:t>
      </w:r>
      <w:r w:rsidRPr="00E913D8">
        <w:rPr>
          <w:rFonts w:cs="Arial"/>
          <w:szCs w:val="24"/>
        </w:rPr>
        <w:t xml:space="preserve"> child (both during and after pregnancy) was highlighted in many reviews as a potential indicator of a child’s vulnerability.  At its extreme, this may present with a concealed or denied pregnancy. Whilst such cases are rare, other presentations including delayed antenatal booking or uncertainty about keeping the pregnancy are far more common.’</w:t>
      </w:r>
      <w:r w:rsidRPr="003C0200">
        <w:rPr>
          <w:rFonts w:cs="Arial"/>
          <w:szCs w:val="24"/>
        </w:rPr>
        <w:t xml:space="preserve"> The report concluded that such presentations offer professionals (particularly in primary care and maternity services) opportunities to explore parental concerns and feelings towards the pregnancy and the unborn infant.</w:t>
      </w:r>
      <w:r w:rsidRPr="003C0200">
        <w:rPr>
          <w:rFonts w:cs="Arial"/>
          <w:b/>
          <w:szCs w:val="24"/>
        </w:rPr>
        <w:t xml:space="preserve"> </w:t>
      </w:r>
    </w:p>
    <w:p w14:paraId="7ECAF60E" w14:textId="77777777" w:rsidR="00E25FA9" w:rsidRPr="00E913D8" w:rsidRDefault="00E25FA9" w:rsidP="00E25FA9">
      <w:pPr>
        <w:spacing w:afterLines="100" w:after="240"/>
        <w:contextualSpacing/>
        <w:rPr>
          <w:rFonts w:cs="Arial"/>
          <w:szCs w:val="24"/>
        </w:rPr>
      </w:pPr>
    </w:p>
    <w:p w14:paraId="4B4E69A7" w14:textId="77777777" w:rsidR="00E25FA9" w:rsidRPr="003C0200" w:rsidRDefault="00E25FA9" w:rsidP="00E25FA9">
      <w:pPr>
        <w:spacing w:afterLines="100" w:after="240"/>
        <w:rPr>
          <w:rFonts w:cs="Arial"/>
          <w:szCs w:val="24"/>
        </w:rPr>
      </w:pPr>
      <w:r w:rsidRPr="003C0200">
        <w:rPr>
          <w:rFonts w:cs="Arial"/>
          <w:b/>
          <w:szCs w:val="24"/>
        </w:rPr>
        <w:t xml:space="preserve">Denial or concealment of pregnancy </w:t>
      </w:r>
      <w:r w:rsidRPr="003C0200">
        <w:rPr>
          <w:rFonts w:cs="Arial"/>
          <w:szCs w:val="24"/>
        </w:rPr>
        <w:t xml:space="preserve">- the concealment and denial of pregnancy will present a significant challenge to professionals in safeguarding the welfare and wellbeing of the unborn infant and the mother. Lack of antenatal care in concealed or denied pregnancies can mean that potential risks to mother and child are not </w:t>
      </w:r>
      <w:r w:rsidRPr="003C0200">
        <w:rPr>
          <w:rFonts w:cs="Arial"/>
          <w:szCs w:val="24"/>
        </w:rPr>
        <w:lastRenderedPageBreak/>
        <w:t>detected. The health and development of the baby during pregnancy and labour may not have been monitored or foetal abnormalities detected. It may also lead to inappropriate medical advice being given, such as potentially harmful medications prescribed by a medical practitioner unaware of the pregnancy. The potential risks to a child through the concealment of a pregnancy are difficult to predict and are wide-ranging.</w:t>
      </w:r>
    </w:p>
    <w:p w14:paraId="1A3806B5" w14:textId="77777777" w:rsidR="00E25FA9" w:rsidRPr="003C0200" w:rsidRDefault="00E25FA9" w:rsidP="00E25FA9">
      <w:pPr>
        <w:spacing w:afterLines="100" w:after="240"/>
        <w:rPr>
          <w:rFonts w:cs="Arial"/>
          <w:szCs w:val="24"/>
        </w:rPr>
      </w:pPr>
      <w:r w:rsidRPr="003C0200">
        <w:rPr>
          <w:rFonts w:cs="Arial"/>
          <w:szCs w:val="24"/>
        </w:rPr>
        <w:t xml:space="preserve">While concealment and denial, by their very nature, limit the scope of professional help, better outcomes can be achieved by coordinating an effective multi-agency approach. </w:t>
      </w:r>
    </w:p>
    <w:p w14:paraId="72661BD4" w14:textId="77777777" w:rsidR="00E25FA9" w:rsidRPr="00E913D8" w:rsidRDefault="00E25FA9" w:rsidP="00E25FA9">
      <w:pPr>
        <w:spacing w:afterLines="100" w:after="240"/>
        <w:contextualSpacing/>
        <w:rPr>
          <w:rFonts w:cs="Arial"/>
          <w:iCs/>
          <w:szCs w:val="24"/>
        </w:rPr>
      </w:pPr>
      <w:r w:rsidRPr="003C0200">
        <w:rPr>
          <w:rFonts w:cs="Arial"/>
          <w:b/>
          <w:szCs w:val="24"/>
        </w:rPr>
        <w:t>Surrogacy</w:t>
      </w:r>
      <w:r w:rsidRPr="003C0200">
        <w:rPr>
          <w:rFonts w:cs="Arial"/>
          <w:szCs w:val="24"/>
        </w:rPr>
        <w:t xml:space="preserve"> - government guidance in respect of surrogacy (2018) advises: </w:t>
      </w:r>
      <w:r w:rsidRPr="00E913D8">
        <w:rPr>
          <w:rFonts w:cs="Arial"/>
          <w:iCs/>
          <w:szCs w:val="24"/>
        </w:rPr>
        <w:t xml:space="preserve">‘Altruistic surrogacy is an established and legal way of creating a family in the UK. Surrogacy agreements are not legally enforceable and the IPs (intended parents) need to apply for a parental order after their child is born in order to become the legal parents of the child. The legal framework allows for a surrogate to receive reasonable pregnancy-related expenses from IPs, as assessed by the family court. Surrogacy through commercial means, however, is illegal in the UK (Surrogacy Arrangements Act 1985) and therefore it is an offence for an individual or agency to act on a profit-making basis to organise or facilitate surrogacy for another person. Any persons or organisations that organise or facilitate surrogacy must do so on a non-commercial basis.’ </w:t>
      </w:r>
    </w:p>
    <w:p w14:paraId="52467832" w14:textId="77777777" w:rsidR="00E25FA9" w:rsidRPr="003C0200" w:rsidRDefault="00E25FA9" w:rsidP="00E25FA9">
      <w:pPr>
        <w:spacing w:afterLines="100" w:after="240"/>
        <w:contextualSpacing/>
        <w:rPr>
          <w:rFonts w:cs="Arial"/>
          <w:i/>
          <w:szCs w:val="24"/>
        </w:rPr>
      </w:pPr>
    </w:p>
    <w:p w14:paraId="747DEA75" w14:textId="77777777" w:rsidR="00E25FA9" w:rsidRPr="003C0200" w:rsidRDefault="00E25FA9" w:rsidP="00E25FA9">
      <w:pPr>
        <w:spacing w:afterLines="100" w:after="240"/>
        <w:rPr>
          <w:rFonts w:cs="Arial"/>
          <w:szCs w:val="24"/>
        </w:rPr>
      </w:pPr>
      <w:r w:rsidRPr="003C0200">
        <w:rPr>
          <w:rFonts w:cs="Arial"/>
          <w:szCs w:val="24"/>
        </w:rPr>
        <w:t>When any professional is made aware of a pregnancy as a result of a surrogacy arrangement they should seek advice from their Designated Officer for Safeguarding Children or the Designated/Named Doctor or Nurse with responsibility for safeguarding children, to enable them to make the necessary enquiries to satisfy themselves of the legitimacy of the arrangement.</w:t>
      </w:r>
    </w:p>
    <w:p w14:paraId="1D98719C" w14:textId="77777777" w:rsidR="00E25FA9" w:rsidRPr="003C0200" w:rsidRDefault="00E25FA9" w:rsidP="00E25FA9">
      <w:pPr>
        <w:spacing w:afterLines="100" w:after="240"/>
        <w:rPr>
          <w:rFonts w:cs="Arial"/>
          <w:szCs w:val="24"/>
        </w:rPr>
      </w:pPr>
      <w:r w:rsidRPr="003C0200">
        <w:rPr>
          <w:rFonts w:cs="Arial"/>
          <w:szCs w:val="24"/>
        </w:rPr>
        <w:t>If professionals, following such consultation, are satisfied that the relevant Code of Practice (HFEA, 2017) has been followed,  the local authority need not be informed unless there are other concerns being expressed that might indicate that the child may be at risk.</w:t>
      </w:r>
    </w:p>
    <w:p w14:paraId="7C4B1EBF" w14:textId="2AC7DBEC" w:rsidR="00E25FA9" w:rsidRPr="003C0200" w:rsidRDefault="00E25FA9" w:rsidP="00E25FA9">
      <w:pPr>
        <w:spacing w:afterLines="100" w:after="240"/>
        <w:rPr>
          <w:rFonts w:cs="Arial"/>
          <w:szCs w:val="24"/>
        </w:rPr>
      </w:pPr>
      <w:r w:rsidRPr="003C0200">
        <w:rPr>
          <w:rFonts w:cs="Arial"/>
          <w:szCs w:val="24"/>
        </w:rPr>
        <w:t xml:space="preserve">Where the circumstances of the conception and subsequent arrangements for the baby are not clear the </w:t>
      </w:r>
      <w:r w:rsidR="007E4A1E">
        <w:rPr>
          <w:rFonts w:cs="Arial"/>
          <w:szCs w:val="24"/>
        </w:rPr>
        <w:t>parents or carers</w:t>
      </w:r>
      <w:r w:rsidRPr="003C0200">
        <w:rPr>
          <w:rFonts w:cs="Arial"/>
          <w:szCs w:val="24"/>
        </w:rPr>
        <w:t xml:space="preserve"> should be informed of the need for a referral to Children’s Social Care to allow for further enquiries to be made.</w:t>
      </w:r>
    </w:p>
    <w:p w14:paraId="68E7849D" w14:textId="77777777" w:rsidR="00E25FA9" w:rsidRPr="003C0200" w:rsidRDefault="00E25FA9" w:rsidP="00E72E90">
      <w:pPr>
        <w:spacing w:after="0"/>
        <w:rPr>
          <w:rFonts w:cs="Arial"/>
          <w:b/>
          <w:szCs w:val="24"/>
        </w:rPr>
      </w:pPr>
      <w:r w:rsidRPr="003C0200">
        <w:rPr>
          <w:rFonts w:cs="Arial"/>
          <w:b/>
          <w:szCs w:val="24"/>
        </w:rPr>
        <w:t>Current or previous history of safeguarding concerns:</w:t>
      </w:r>
    </w:p>
    <w:p w14:paraId="14D7655D"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t>Previous unexpected death of a child whilst in the care of either parent where abuse  or neglect is/was suspected;</w:t>
      </w:r>
    </w:p>
    <w:p w14:paraId="26584A99"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t>A parent or other adult in the household is a person identified as presenting a risk, or potential risk, to children;</w:t>
      </w:r>
    </w:p>
    <w:p w14:paraId="243290B2"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t>Children in the household / family currently subject to a Child Protection Plan or previous child protection concerns;</w:t>
      </w:r>
    </w:p>
    <w:p w14:paraId="42E5D095"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lastRenderedPageBreak/>
        <w:t xml:space="preserve">Sibling (or a child in the household of either parent) has previously been removed from the household either temporarily or by court order; </w:t>
      </w:r>
    </w:p>
    <w:p w14:paraId="057FCEC1"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t>Parent previously suspected of fabricating or inducing illness in a child;</w:t>
      </w:r>
    </w:p>
    <w:p w14:paraId="132B87CD" w14:textId="77777777" w:rsidR="00E25FA9" w:rsidRPr="003C0200" w:rsidRDefault="00E25FA9" w:rsidP="00E25FA9">
      <w:pPr>
        <w:numPr>
          <w:ilvl w:val="0"/>
          <w:numId w:val="22"/>
        </w:numPr>
        <w:spacing w:afterLines="160" w:after="384"/>
        <w:ind w:left="709" w:hanging="357"/>
        <w:contextualSpacing/>
        <w:rPr>
          <w:rFonts w:cs="Arial"/>
          <w:szCs w:val="24"/>
        </w:rPr>
      </w:pPr>
      <w:r w:rsidRPr="003C0200">
        <w:rPr>
          <w:rFonts w:cs="Arial"/>
          <w:szCs w:val="24"/>
        </w:rPr>
        <w:t>Families where there is a history of FGM, Honour-based Violence, Forced Marriage or suspected Trafficking.</w:t>
      </w:r>
      <w:r w:rsidRPr="003C0200">
        <w:rPr>
          <w:rFonts w:cs="Arial"/>
          <w:b/>
          <w:szCs w:val="24"/>
        </w:rPr>
        <w:t xml:space="preserve"> </w:t>
      </w:r>
    </w:p>
    <w:p w14:paraId="3CC49441" w14:textId="77777777" w:rsidR="005231B5" w:rsidRDefault="005231B5"/>
    <w:p w14:paraId="4FE34536" w14:textId="77777777" w:rsidR="005231B5" w:rsidRPr="00FE63E4" w:rsidRDefault="005231B5" w:rsidP="005231B5">
      <w:pPr>
        <w:spacing w:after="0"/>
        <w:rPr>
          <w:rFonts w:cs="Arial"/>
          <w:b/>
          <w:bCs/>
          <w:szCs w:val="24"/>
        </w:rPr>
      </w:pPr>
      <w:r w:rsidRPr="00FE63E4">
        <w:rPr>
          <w:rFonts w:cs="Arial"/>
          <w:b/>
          <w:bCs/>
          <w:szCs w:val="24"/>
        </w:rPr>
        <w:t>Working with fathers and partners</w:t>
      </w:r>
    </w:p>
    <w:p w14:paraId="5CE2FEEF" w14:textId="77777777" w:rsidR="005231B5" w:rsidRPr="00FE63E4" w:rsidRDefault="005231B5" w:rsidP="005231B5">
      <w:pPr>
        <w:spacing w:after="0"/>
        <w:rPr>
          <w:rFonts w:cs="Arial"/>
          <w:szCs w:val="24"/>
        </w:rPr>
      </w:pPr>
    </w:p>
    <w:p w14:paraId="0B5AFA42" w14:textId="5584CFE4" w:rsidR="005231B5" w:rsidRPr="00FE63E4" w:rsidRDefault="005231B5" w:rsidP="005231B5">
      <w:pPr>
        <w:spacing w:after="0"/>
        <w:rPr>
          <w:rFonts w:cs="Arial"/>
          <w:szCs w:val="24"/>
        </w:rPr>
      </w:pPr>
      <w:r w:rsidRPr="00FE63E4">
        <w:rPr>
          <w:rFonts w:cs="Arial"/>
          <w:szCs w:val="24"/>
        </w:rPr>
        <w:t>Fathers</w:t>
      </w:r>
      <w:r w:rsidR="004D6428">
        <w:rPr>
          <w:rFonts w:cs="Arial"/>
          <w:szCs w:val="24"/>
        </w:rPr>
        <w:t xml:space="preserve"> or </w:t>
      </w:r>
      <w:r w:rsidR="00E517DC">
        <w:rPr>
          <w:rFonts w:cs="Arial"/>
          <w:szCs w:val="24"/>
        </w:rPr>
        <w:t>partners</w:t>
      </w:r>
      <w:r w:rsidRPr="00FE63E4">
        <w:rPr>
          <w:rFonts w:cs="Arial"/>
          <w:szCs w:val="24"/>
        </w:rPr>
        <w:t xml:space="preserve"> play an important role during pregnancy and after. The National Service Framework (2004) states:</w:t>
      </w:r>
    </w:p>
    <w:p w14:paraId="3C3F6AE0" w14:textId="77777777" w:rsidR="005231B5" w:rsidRPr="00FE63E4" w:rsidRDefault="005231B5" w:rsidP="005231B5">
      <w:pPr>
        <w:spacing w:after="0"/>
        <w:rPr>
          <w:rFonts w:cs="Arial"/>
          <w:szCs w:val="24"/>
        </w:rPr>
      </w:pPr>
    </w:p>
    <w:p w14:paraId="67F3F65A" w14:textId="5628E783" w:rsidR="005231B5" w:rsidRPr="00FE63E4" w:rsidRDefault="005231B5" w:rsidP="005231B5">
      <w:pPr>
        <w:spacing w:after="0"/>
        <w:rPr>
          <w:rFonts w:cs="Arial"/>
          <w:szCs w:val="24"/>
        </w:rPr>
      </w:pPr>
      <w:r w:rsidRPr="00FE63E4">
        <w:rPr>
          <w:rFonts w:cs="Arial"/>
          <w:szCs w:val="24"/>
        </w:rPr>
        <w:t>"The involvement of prospective and new fathers in a child's life is extremely important for maximising the life-long wellbeing and outcomes of the child regardless of whether the father is resident or not. Pregnancy and birth are the first major opportunities to engage fathers in appropriate care and upbringing of children." (NSF, 2004).</w:t>
      </w:r>
      <w:r w:rsidRPr="00F464AC">
        <w:t xml:space="preserve"> </w:t>
      </w:r>
    </w:p>
    <w:p w14:paraId="153ED8E1" w14:textId="77777777" w:rsidR="005231B5" w:rsidRDefault="005231B5" w:rsidP="005231B5">
      <w:pPr>
        <w:spacing w:after="0"/>
        <w:rPr>
          <w:rFonts w:cs="Arial"/>
          <w:szCs w:val="24"/>
        </w:rPr>
      </w:pPr>
    </w:p>
    <w:p w14:paraId="2712DEB8" w14:textId="6AD21794" w:rsidR="005231B5" w:rsidRDefault="005231B5" w:rsidP="005231B5">
      <w:pPr>
        <w:spacing w:after="0"/>
        <w:rPr>
          <w:rFonts w:cs="Arial"/>
          <w:szCs w:val="24"/>
        </w:rPr>
      </w:pPr>
      <w:r>
        <w:rPr>
          <w:rFonts w:cs="Arial"/>
          <w:szCs w:val="24"/>
        </w:rPr>
        <w:t xml:space="preserve">The Child Safeguarding Practice Review Panel published a national review called “The Myth of Invisible Men” and is available to view </w:t>
      </w:r>
      <w:hyperlink r:id="rId16" w:history="1">
        <w:r w:rsidRPr="001732A6">
          <w:rPr>
            <w:rStyle w:val="Hyperlink"/>
            <w:rFonts w:cs="Arial"/>
            <w:szCs w:val="24"/>
          </w:rPr>
          <w:t>here</w:t>
        </w:r>
      </w:hyperlink>
      <w:r w:rsidR="00E76624">
        <w:rPr>
          <w:rStyle w:val="FootnoteReference"/>
          <w:rFonts w:cs="Arial"/>
          <w:color w:val="0563C1" w:themeColor="hyperlink"/>
          <w:szCs w:val="24"/>
          <w:u w:val="single"/>
        </w:rPr>
        <w:footnoteReference w:id="1"/>
      </w:r>
    </w:p>
    <w:p w14:paraId="19F70E6A" w14:textId="77777777" w:rsidR="005231B5" w:rsidRPr="00FE63E4" w:rsidRDefault="005231B5" w:rsidP="005231B5">
      <w:pPr>
        <w:spacing w:after="0"/>
        <w:rPr>
          <w:rFonts w:cs="Arial"/>
          <w:szCs w:val="24"/>
        </w:rPr>
      </w:pPr>
    </w:p>
    <w:p w14:paraId="35F0BC9E" w14:textId="144170EA" w:rsidR="005231B5" w:rsidRPr="00FE63E4" w:rsidRDefault="005231B5" w:rsidP="005231B5">
      <w:pPr>
        <w:spacing w:after="0"/>
        <w:rPr>
          <w:rFonts w:cs="Arial"/>
          <w:szCs w:val="24"/>
        </w:rPr>
      </w:pPr>
      <w:r w:rsidRPr="00FE63E4">
        <w:rPr>
          <w:rFonts w:cs="Arial"/>
          <w:szCs w:val="24"/>
        </w:rPr>
        <w:t>It is important that all agencies involved in pre and post birth assessment and support, fully consider the significant role of fathers</w:t>
      </w:r>
      <w:r w:rsidR="004D6428">
        <w:rPr>
          <w:rFonts w:cs="Arial"/>
          <w:szCs w:val="24"/>
        </w:rPr>
        <w:t xml:space="preserve"> or </w:t>
      </w:r>
      <w:r w:rsidR="00E517DC">
        <w:rPr>
          <w:rFonts w:cs="Arial"/>
          <w:szCs w:val="24"/>
        </w:rPr>
        <w:t>partners</w:t>
      </w:r>
      <w:r w:rsidRPr="00FE63E4">
        <w:rPr>
          <w:rFonts w:cs="Arial"/>
          <w:szCs w:val="24"/>
        </w:rPr>
        <w:t xml:space="preserve"> and wider family members in the care of the baby even if the </w:t>
      </w:r>
      <w:r w:rsidR="007E4A1E">
        <w:rPr>
          <w:rFonts w:cs="Arial"/>
          <w:szCs w:val="24"/>
        </w:rPr>
        <w:t>parents or carers</w:t>
      </w:r>
      <w:r w:rsidRPr="00FE63E4">
        <w:rPr>
          <w:rFonts w:cs="Arial"/>
          <w:szCs w:val="24"/>
        </w:rPr>
        <w:t xml:space="preserve"> are not living together. This should include the father</w:t>
      </w:r>
      <w:r w:rsidR="00E517DC">
        <w:rPr>
          <w:rFonts w:cs="Arial"/>
          <w:szCs w:val="24"/>
        </w:rPr>
        <w:t>’</w:t>
      </w:r>
      <w:r w:rsidRPr="00FE63E4">
        <w:rPr>
          <w:rFonts w:cs="Arial"/>
          <w:szCs w:val="24"/>
        </w:rPr>
        <w:t>s</w:t>
      </w:r>
      <w:r w:rsidR="004D6428">
        <w:rPr>
          <w:rFonts w:cs="Arial"/>
          <w:szCs w:val="24"/>
        </w:rPr>
        <w:t xml:space="preserve"> or </w:t>
      </w:r>
      <w:r w:rsidR="00E517DC">
        <w:rPr>
          <w:rFonts w:cs="Arial"/>
          <w:szCs w:val="24"/>
        </w:rPr>
        <w:t>partner’s</w:t>
      </w:r>
      <w:r w:rsidRPr="00FE63E4">
        <w:rPr>
          <w:rFonts w:cs="Arial"/>
          <w:szCs w:val="24"/>
        </w:rPr>
        <w:t xml:space="preserve"> attitude towards the pregnancy, the mother and new born child and </w:t>
      </w:r>
      <w:r w:rsidR="00E517DC">
        <w:rPr>
          <w:rFonts w:cs="Arial"/>
          <w:szCs w:val="24"/>
        </w:rPr>
        <w:t>their</w:t>
      </w:r>
      <w:r w:rsidR="00E517DC" w:rsidRPr="00FE63E4">
        <w:rPr>
          <w:rFonts w:cs="Arial"/>
          <w:szCs w:val="24"/>
        </w:rPr>
        <w:t xml:space="preserve"> </w:t>
      </w:r>
      <w:r w:rsidRPr="00FE63E4">
        <w:rPr>
          <w:rFonts w:cs="Arial"/>
          <w:szCs w:val="24"/>
        </w:rPr>
        <w:t>thoughts, feelings, and expectations about becoming a parent</w:t>
      </w:r>
      <w:r w:rsidR="00E76624">
        <w:rPr>
          <w:rFonts w:cs="Arial"/>
          <w:szCs w:val="24"/>
        </w:rPr>
        <w:t xml:space="preserve"> or carer.</w:t>
      </w:r>
    </w:p>
    <w:p w14:paraId="6F80D781" w14:textId="77777777" w:rsidR="005231B5" w:rsidRPr="00FE63E4" w:rsidRDefault="005231B5" w:rsidP="005231B5">
      <w:pPr>
        <w:spacing w:after="0"/>
        <w:rPr>
          <w:rFonts w:cs="Arial"/>
          <w:szCs w:val="24"/>
        </w:rPr>
      </w:pPr>
    </w:p>
    <w:p w14:paraId="3CD87576" w14:textId="1E04ECBD" w:rsidR="005231B5" w:rsidRPr="00FE63E4" w:rsidRDefault="005231B5" w:rsidP="005231B5">
      <w:pPr>
        <w:spacing w:after="0"/>
        <w:rPr>
          <w:rFonts w:cs="Arial"/>
          <w:szCs w:val="24"/>
        </w:rPr>
      </w:pPr>
      <w:r w:rsidRPr="00FE63E4">
        <w:rPr>
          <w:rFonts w:cs="Arial"/>
          <w:szCs w:val="24"/>
        </w:rPr>
        <w:t>Information should also be gathered, and checks completed in relation to fathers and partners who are not biological</w:t>
      </w:r>
      <w:r w:rsidR="00E517DC">
        <w:rPr>
          <w:rFonts w:cs="Arial"/>
          <w:szCs w:val="24"/>
        </w:rPr>
        <w:t>ly related to the child</w:t>
      </w:r>
      <w:r w:rsidRPr="00FE63E4">
        <w:rPr>
          <w:rFonts w:cs="Arial"/>
          <w:szCs w:val="24"/>
        </w:rPr>
        <w:t xml:space="preserve"> at the earliest opportunity to ensure any risk and protective factors can be identified. A failure to do so may mean that practitioners are not able to accurately assess what mothers and other family members might be saying about the</w:t>
      </w:r>
      <w:r w:rsidR="00CD32DE">
        <w:rPr>
          <w:rFonts w:cs="Arial"/>
          <w:szCs w:val="24"/>
        </w:rPr>
        <w:t>ir</w:t>
      </w:r>
      <w:r w:rsidRPr="00FE63E4">
        <w:rPr>
          <w:rFonts w:cs="Arial"/>
          <w:szCs w:val="24"/>
        </w:rPr>
        <w:t xml:space="preserve"> role, the contribution which they may make to the care of the baby and support of the mother, or the risks which they might present to them.</w:t>
      </w:r>
    </w:p>
    <w:p w14:paraId="2DCA881D" w14:textId="77777777" w:rsidR="005231B5" w:rsidRDefault="005231B5"/>
    <w:p w14:paraId="7F50A68D" w14:textId="77777777" w:rsidR="005D3621" w:rsidRDefault="005D3621" w:rsidP="00064185"/>
    <w:p w14:paraId="570EBA03" w14:textId="77777777" w:rsidR="00064185" w:rsidRDefault="00064185">
      <w:pPr>
        <w:rPr>
          <w:rFonts w:cs="Arial"/>
          <w:b/>
          <w:bCs/>
          <w:color w:val="000FA0"/>
        </w:rPr>
      </w:pPr>
      <w:r>
        <w:rPr>
          <w:rFonts w:cs="Arial"/>
          <w:b/>
          <w:bCs/>
          <w:color w:val="000FA0"/>
        </w:rPr>
        <w:br w:type="page"/>
      </w:r>
    </w:p>
    <w:p w14:paraId="3CFC810A" w14:textId="44C4534A" w:rsidR="006A2B0E" w:rsidRPr="00C2739E" w:rsidRDefault="009B7BA3" w:rsidP="009B7BA3">
      <w:pPr>
        <w:pStyle w:val="Heading1"/>
      </w:pPr>
      <w:bookmarkStart w:id="3" w:name="_Toc157679261"/>
      <w:r>
        <w:lastRenderedPageBreak/>
        <w:t xml:space="preserve">3. </w:t>
      </w:r>
      <w:r w:rsidR="006A2B0E" w:rsidRPr="00C2739E">
        <w:t>Early Intervention and Early Help</w:t>
      </w:r>
      <w:bookmarkEnd w:id="3"/>
    </w:p>
    <w:p w14:paraId="5EED02F9" w14:textId="77777777" w:rsidR="009422F4" w:rsidRDefault="009422F4" w:rsidP="009C2064">
      <w:pPr>
        <w:spacing w:after="0"/>
        <w:rPr>
          <w:rFonts w:cs="Arial"/>
        </w:rPr>
      </w:pPr>
    </w:p>
    <w:p w14:paraId="4C918019" w14:textId="14ECE3D4" w:rsidR="006A2B0E" w:rsidRPr="00FE63E4" w:rsidRDefault="006A2B0E" w:rsidP="009C2064">
      <w:pPr>
        <w:spacing w:after="0"/>
        <w:rPr>
          <w:rFonts w:cs="Arial"/>
          <w:szCs w:val="24"/>
        </w:rPr>
      </w:pPr>
      <w:r w:rsidRPr="00FE63E4">
        <w:rPr>
          <w:rFonts w:cs="Arial"/>
          <w:szCs w:val="24"/>
        </w:rPr>
        <w:t>Where there are additional support needs identified during the pregnancy, an Early Help Assessment should be completed at the earliest opportunity, helping to identify support and intervention best suited to the family and their needs.</w:t>
      </w:r>
    </w:p>
    <w:p w14:paraId="724B12F8" w14:textId="093F6DBD" w:rsidR="006A2B0E" w:rsidRDefault="006A2B0E" w:rsidP="009C2064">
      <w:pPr>
        <w:spacing w:after="0"/>
        <w:rPr>
          <w:rFonts w:cs="Arial"/>
          <w:szCs w:val="24"/>
        </w:rPr>
      </w:pPr>
      <w:r w:rsidRPr="00FE63E4">
        <w:rPr>
          <w:rFonts w:cs="Arial"/>
          <w:szCs w:val="24"/>
        </w:rPr>
        <w:t>A referral to the Unborn Baby Network may also be considered</w:t>
      </w:r>
      <w:r w:rsidR="00C63F40" w:rsidRPr="00FE63E4">
        <w:rPr>
          <w:rFonts w:cs="Arial"/>
          <w:szCs w:val="24"/>
        </w:rPr>
        <w:t xml:space="preserve"> (see Appendix </w:t>
      </w:r>
      <w:r w:rsidR="001E62BA">
        <w:rPr>
          <w:rFonts w:cs="Arial"/>
          <w:szCs w:val="24"/>
        </w:rPr>
        <w:t>4</w:t>
      </w:r>
      <w:r w:rsidR="00C63F40" w:rsidRPr="00FE63E4">
        <w:rPr>
          <w:rFonts w:cs="Arial"/>
          <w:szCs w:val="24"/>
        </w:rPr>
        <w:t>)</w:t>
      </w:r>
      <w:r w:rsidRPr="00FE63E4">
        <w:rPr>
          <w:rFonts w:cs="Arial"/>
          <w:szCs w:val="24"/>
        </w:rPr>
        <w:t>.</w:t>
      </w:r>
    </w:p>
    <w:p w14:paraId="18A83D8B" w14:textId="136C95E7" w:rsidR="00B539FA" w:rsidRDefault="00B539FA" w:rsidP="009C2064">
      <w:pPr>
        <w:spacing w:after="0"/>
        <w:rPr>
          <w:rFonts w:cs="Arial"/>
          <w:szCs w:val="24"/>
        </w:rPr>
      </w:pPr>
    </w:p>
    <w:p w14:paraId="0936DAE6" w14:textId="77777777" w:rsidR="000661F2" w:rsidRPr="00D56407" w:rsidRDefault="000661F2" w:rsidP="000661F2">
      <w:pPr>
        <w:spacing w:after="0"/>
        <w:rPr>
          <w:rFonts w:cs="Arial"/>
          <w:szCs w:val="24"/>
        </w:rPr>
      </w:pPr>
      <w:r w:rsidRPr="00D56407">
        <w:rPr>
          <w:rFonts w:cs="Arial"/>
          <w:szCs w:val="24"/>
        </w:rPr>
        <w:t>The Unborn Baby Network is a meeting monthly in Dudley to discuss high risk pregnancies. The aims include:</w:t>
      </w:r>
    </w:p>
    <w:p w14:paraId="187852B1" w14:textId="77777777" w:rsidR="000661F2" w:rsidRPr="00D56407" w:rsidRDefault="000661F2" w:rsidP="000661F2">
      <w:pPr>
        <w:numPr>
          <w:ilvl w:val="0"/>
          <w:numId w:val="20"/>
        </w:numPr>
        <w:spacing w:after="0"/>
        <w:rPr>
          <w:rFonts w:cs="Arial"/>
          <w:szCs w:val="24"/>
        </w:rPr>
      </w:pPr>
      <w:r w:rsidRPr="00D56407">
        <w:rPr>
          <w:rFonts w:cs="Arial"/>
          <w:szCs w:val="24"/>
        </w:rPr>
        <w:t>To promote working together with partner agencies and support the over sight of cases being managed within the universal and early help services, and monitor the progress of pregnancies during this time.</w:t>
      </w:r>
    </w:p>
    <w:p w14:paraId="5B091F6C" w14:textId="77777777" w:rsidR="000661F2" w:rsidRPr="00D56407" w:rsidRDefault="000661F2" w:rsidP="000661F2">
      <w:pPr>
        <w:numPr>
          <w:ilvl w:val="0"/>
          <w:numId w:val="20"/>
        </w:numPr>
        <w:spacing w:after="0"/>
        <w:rPr>
          <w:rFonts w:cs="Arial"/>
          <w:szCs w:val="24"/>
        </w:rPr>
      </w:pPr>
      <w:r w:rsidRPr="00D56407">
        <w:rPr>
          <w:rFonts w:cs="Arial"/>
          <w:szCs w:val="24"/>
        </w:rPr>
        <w:t xml:space="preserve"> To implement an early help pre-birth pathway which will provide information and advice to professionals, to ensure that pregnant women are enabled to access support services at the right stage in pregnancy.</w:t>
      </w:r>
    </w:p>
    <w:p w14:paraId="08076B3F" w14:textId="77777777" w:rsidR="000661F2" w:rsidRPr="00D56407" w:rsidRDefault="000661F2" w:rsidP="000661F2">
      <w:pPr>
        <w:numPr>
          <w:ilvl w:val="0"/>
          <w:numId w:val="20"/>
        </w:numPr>
        <w:spacing w:after="0"/>
        <w:rPr>
          <w:rFonts w:cs="Arial"/>
          <w:szCs w:val="24"/>
        </w:rPr>
      </w:pPr>
      <w:r w:rsidRPr="00D56407">
        <w:rPr>
          <w:rFonts w:cs="Arial"/>
          <w:szCs w:val="24"/>
        </w:rPr>
        <w:t>Through multi-agency discussion and information sharing early detection of safeguarding concerns leading to early intervention will improve the emotional and physical outcome for unborn children.</w:t>
      </w:r>
    </w:p>
    <w:p w14:paraId="5DCE6800" w14:textId="77777777" w:rsidR="000661F2" w:rsidRPr="00FE63E4" w:rsidRDefault="000661F2" w:rsidP="009C2064">
      <w:pPr>
        <w:spacing w:after="0"/>
        <w:rPr>
          <w:rFonts w:cs="Arial"/>
          <w:szCs w:val="24"/>
        </w:rPr>
      </w:pPr>
    </w:p>
    <w:p w14:paraId="54F2549A" w14:textId="77777777" w:rsidR="009422F4" w:rsidRPr="00FE63E4" w:rsidRDefault="009422F4" w:rsidP="009C2064">
      <w:pPr>
        <w:spacing w:after="0"/>
        <w:rPr>
          <w:rFonts w:cs="Arial"/>
          <w:szCs w:val="24"/>
        </w:rPr>
      </w:pPr>
    </w:p>
    <w:p w14:paraId="50677F83" w14:textId="5E61190A" w:rsidR="006A2B0E" w:rsidRPr="00FE63E4" w:rsidRDefault="006A2B0E" w:rsidP="009C2064">
      <w:pPr>
        <w:spacing w:after="0"/>
        <w:rPr>
          <w:rFonts w:cs="Arial"/>
          <w:szCs w:val="24"/>
        </w:rPr>
      </w:pPr>
      <w:r w:rsidRPr="00FE63E4">
        <w:rPr>
          <w:rFonts w:cs="Arial"/>
          <w:szCs w:val="24"/>
        </w:rPr>
        <w:t xml:space="preserve">Please refer to the </w:t>
      </w:r>
      <w:hyperlink r:id="rId17" w:history="1">
        <w:r w:rsidRPr="00FE63E4">
          <w:rPr>
            <w:rStyle w:val="Hyperlink"/>
            <w:rFonts w:cs="Arial"/>
            <w:szCs w:val="24"/>
          </w:rPr>
          <w:t>Early Help guidance and strategy</w:t>
        </w:r>
      </w:hyperlink>
      <w:r w:rsidRPr="00FE63E4">
        <w:rPr>
          <w:rFonts w:cs="Arial"/>
          <w:szCs w:val="24"/>
        </w:rPr>
        <w:t xml:space="preserve"> for further information around the completion of assessments.</w:t>
      </w:r>
    </w:p>
    <w:p w14:paraId="14E9EC31" w14:textId="2E6AC089" w:rsidR="006A2B0E" w:rsidRPr="00C2739E" w:rsidRDefault="006A2B0E" w:rsidP="009C2064">
      <w:pPr>
        <w:spacing w:after="0"/>
        <w:rPr>
          <w:rFonts w:cs="Arial"/>
        </w:rPr>
      </w:pPr>
      <w:r w:rsidRPr="00C2739E">
        <w:rPr>
          <w:rFonts w:cs="Arial"/>
        </w:rPr>
        <w:br w:type="page"/>
      </w:r>
    </w:p>
    <w:p w14:paraId="3A08F992" w14:textId="1B0EE4B6" w:rsidR="006A2B0E" w:rsidRDefault="009B7BA3" w:rsidP="009C2064">
      <w:pPr>
        <w:pStyle w:val="Heading1"/>
        <w:rPr>
          <w:rFonts w:cs="Arial"/>
          <w:bCs/>
          <w:color w:val="000FA0"/>
        </w:rPr>
      </w:pPr>
      <w:bookmarkStart w:id="4" w:name="_Toc157679262"/>
      <w:r>
        <w:rPr>
          <w:rFonts w:cs="Arial"/>
          <w:bCs/>
          <w:color w:val="000FA0"/>
        </w:rPr>
        <w:lastRenderedPageBreak/>
        <w:t xml:space="preserve">4. </w:t>
      </w:r>
      <w:r w:rsidR="006A2B0E" w:rsidRPr="00C2739E">
        <w:rPr>
          <w:rFonts w:cs="Arial"/>
          <w:bCs/>
          <w:color w:val="000FA0"/>
        </w:rPr>
        <w:t xml:space="preserve">Involvement of Children's Social </w:t>
      </w:r>
      <w:r w:rsidR="00C2739E" w:rsidRPr="00C2739E">
        <w:rPr>
          <w:rFonts w:cs="Arial"/>
          <w:bCs/>
          <w:color w:val="000FA0"/>
        </w:rPr>
        <w:t>C</w:t>
      </w:r>
      <w:r w:rsidR="006A2B0E" w:rsidRPr="00C2739E">
        <w:rPr>
          <w:rFonts w:cs="Arial"/>
          <w:bCs/>
          <w:color w:val="000FA0"/>
        </w:rPr>
        <w:t>are</w:t>
      </w:r>
      <w:bookmarkEnd w:id="4"/>
    </w:p>
    <w:p w14:paraId="1F70275E" w14:textId="77777777" w:rsidR="009B7BA3" w:rsidRPr="00E72E90" w:rsidRDefault="009B7BA3" w:rsidP="00E72E90"/>
    <w:p w14:paraId="656DB2B6" w14:textId="58133A62" w:rsidR="006A2B0E" w:rsidRPr="00FE63E4" w:rsidRDefault="006A2B0E" w:rsidP="009C2064">
      <w:pPr>
        <w:spacing w:after="0"/>
        <w:rPr>
          <w:rFonts w:cs="Arial"/>
          <w:szCs w:val="24"/>
        </w:rPr>
      </w:pPr>
      <w:r w:rsidRPr="00FE63E4">
        <w:rPr>
          <w:rFonts w:cs="Arial"/>
          <w:szCs w:val="24"/>
        </w:rPr>
        <w:t>Referrals are to be made as early in the pregnancy as possible and as soon as concerns have been identified which indicate that the unborn is at risk of harm. It may be that concerns are not known until later in the pregnancy at which point a referral should be made.</w:t>
      </w:r>
    </w:p>
    <w:p w14:paraId="200C2AC2" w14:textId="0E0F1DF5" w:rsidR="006A2B0E" w:rsidRPr="00FE63E4" w:rsidRDefault="006A2B0E" w:rsidP="009C2064">
      <w:pPr>
        <w:spacing w:after="0"/>
        <w:rPr>
          <w:rFonts w:cs="Arial"/>
          <w:szCs w:val="24"/>
        </w:rPr>
      </w:pPr>
      <w:r w:rsidRPr="00FE63E4">
        <w:rPr>
          <w:rFonts w:cs="Arial"/>
          <w:szCs w:val="24"/>
        </w:rPr>
        <w:t>In any of the following circumstances a referral must always be made:</w:t>
      </w:r>
    </w:p>
    <w:p w14:paraId="6E8D2AFE" w14:textId="49B0909F" w:rsidR="006519C5" w:rsidRPr="00D56407" w:rsidRDefault="00185251" w:rsidP="009C2064">
      <w:pPr>
        <w:pStyle w:val="ListParagraph"/>
        <w:numPr>
          <w:ilvl w:val="0"/>
          <w:numId w:val="7"/>
        </w:numPr>
        <w:spacing w:after="0"/>
        <w:rPr>
          <w:rFonts w:cs="Arial"/>
          <w:szCs w:val="24"/>
        </w:rPr>
      </w:pPr>
      <w:r w:rsidRPr="00D56407">
        <w:rPr>
          <w:rFonts w:cs="Arial"/>
          <w:szCs w:val="24"/>
        </w:rPr>
        <w:t xml:space="preserve"> </w:t>
      </w:r>
      <w:r w:rsidR="006519C5" w:rsidRPr="00D56407">
        <w:rPr>
          <w:rFonts w:cs="Arial"/>
          <w:szCs w:val="24"/>
        </w:rPr>
        <w:t>A parent or other adult in the household is a person identified as presenting a risk, or potential risk, to children. This may be due to domestic abuse, violence, substance/alcohol abuse, mental health or learning difficulties</w:t>
      </w:r>
    </w:p>
    <w:p w14:paraId="38B74BBC" w14:textId="25C69D53" w:rsidR="006519C5" w:rsidRPr="00D56407" w:rsidRDefault="006519C5" w:rsidP="009C2064">
      <w:pPr>
        <w:pStyle w:val="ListParagraph"/>
        <w:numPr>
          <w:ilvl w:val="0"/>
          <w:numId w:val="7"/>
        </w:numPr>
        <w:spacing w:after="0"/>
        <w:rPr>
          <w:rFonts w:cs="Arial"/>
          <w:szCs w:val="24"/>
        </w:rPr>
      </w:pPr>
      <w:r w:rsidRPr="00D56407">
        <w:rPr>
          <w:rFonts w:cs="Arial"/>
          <w:szCs w:val="24"/>
        </w:rPr>
        <w:t>A sibling (or child in the household of either parent) has previously been removed from parental care/previous PLO and/or Court Proceedings</w:t>
      </w:r>
    </w:p>
    <w:p w14:paraId="6AE12FB4" w14:textId="77777777" w:rsidR="006519C5" w:rsidRPr="00D56407" w:rsidRDefault="006519C5" w:rsidP="009C2064">
      <w:pPr>
        <w:pStyle w:val="ListParagraph"/>
        <w:numPr>
          <w:ilvl w:val="0"/>
          <w:numId w:val="7"/>
        </w:numPr>
        <w:spacing w:after="0"/>
        <w:rPr>
          <w:rFonts w:cs="Arial"/>
          <w:szCs w:val="24"/>
        </w:rPr>
      </w:pPr>
      <w:r w:rsidRPr="00D56407">
        <w:rPr>
          <w:rFonts w:cs="Arial"/>
          <w:szCs w:val="24"/>
        </w:rPr>
        <w:t>Children in the household / family currently subject to statutory planning (Child in Need/Child Protection Plan/Looked After child);</w:t>
      </w:r>
    </w:p>
    <w:p w14:paraId="5BF0065F" w14:textId="7E89DAA5" w:rsidR="006519C5" w:rsidRPr="00D56407" w:rsidRDefault="006519C5" w:rsidP="009C2064">
      <w:pPr>
        <w:pStyle w:val="ListParagraph"/>
        <w:numPr>
          <w:ilvl w:val="0"/>
          <w:numId w:val="7"/>
        </w:numPr>
        <w:spacing w:after="0"/>
        <w:rPr>
          <w:rFonts w:cs="Arial"/>
          <w:szCs w:val="24"/>
        </w:rPr>
      </w:pPr>
      <w:r w:rsidRPr="00D56407">
        <w:rPr>
          <w:rFonts w:cs="Arial"/>
          <w:szCs w:val="24"/>
        </w:rPr>
        <w:t xml:space="preserve">Where there are serious concerns about parental ability to care for the unborn baby or other children (for example, teenage/young </w:t>
      </w:r>
      <w:r w:rsidR="007E4A1E">
        <w:rPr>
          <w:rFonts w:cs="Arial"/>
          <w:szCs w:val="24"/>
        </w:rPr>
        <w:t>parents or carers</w:t>
      </w:r>
      <w:r w:rsidRPr="00D56407">
        <w:rPr>
          <w:rFonts w:cs="Arial"/>
          <w:szCs w:val="24"/>
        </w:rPr>
        <w:t xml:space="preserve"> who have been/are Looked After and/or with limited support)</w:t>
      </w:r>
    </w:p>
    <w:p w14:paraId="22315FA0" w14:textId="62353B8B" w:rsidR="006519C5" w:rsidRPr="00D56407" w:rsidRDefault="006519C5" w:rsidP="00185251">
      <w:pPr>
        <w:pStyle w:val="ListParagraph"/>
        <w:numPr>
          <w:ilvl w:val="0"/>
          <w:numId w:val="7"/>
        </w:numPr>
        <w:spacing w:after="0"/>
        <w:rPr>
          <w:rFonts w:cs="Arial"/>
          <w:szCs w:val="24"/>
        </w:rPr>
      </w:pPr>
      <w:r w:rsidRPr="00D56407">
        <w:rPr>
          <w:rFonts w:cs="Arial"/>
          <w:szCs w:val="24"/>
        </w:rPr>
        <w:t>There is a perinatal mental illness that presents a risk to the unborn baby</w:t>
      </w:r>
      <w:r w:rsidR="00185251" w:rsidRPr="00D56407">
        <w:rPr>
          <w:rFonts w:cs="Arial"/>
          <w:szCs w:val="24"/>
        </w:rPr>
        <w:t xml:space="preserve"> please ensure referral </w:t>
      </w:r>
      <w:r w:rsidR="00185251" w:rsidRPr="00E72E90">
        <w:rPr>
          <w:rFonts w:cs="Arial"/>
          <w:szCs w:val="24"/>
        </w:rPr>
        <w:t>to Peri-Natal Mental</w:t>
      </w:r>
      <w:r w:rsidR="00185251" w:rsidRPr="00D56407">
        <w:rPr>
          <w:rFonts w:cs="Arial"/>
          <w:szCs w:val="24"/>
        </w:rPr>
        <w:t xml:space="preserve"> Health Team.</w:t>
      </w:r>
    </w:p>
    <w:p w14:paraId="5B2E534B" w14:textId="21C07C6A" w:rsidR="006519C5" w:rsidRPr="00FE63E4" w:rsidRDefault="006519C5" w:rsidP="009C2064">
      <w:pPr>
        <w:pStyle w:val="ListParagraph"/>
        <w:numPr>
          <w:ilvl w:val="0"/>
          <w:numId w:val="7"/>
        </w:numPr>
        <w:spacing w:after="0"/>
        <w:rPr>
          <w:rFonts w:cs="Arial"/>
          <w:szCs w:val="24"/>
        </w:rPr>
      </w:pPr>
      <w:r w:rsidRPr="00FE63E4">
        <w:rPr>
          <w:rFonts w:cs="Arial"/>
          <w:szCs w:val="24"/>
        </w:rPr>
        <w:t xml:space="preserve">Where there are maternal risk factors </w:t>
      </w:r>
      <w:r w:rsidR="00154397" w:rsidRPr="00FE63E4">
        <w:rPr>
          <w:rFonts w:cs="Arial"/>
          <w:szCs w:val="24"/>
        </w:rPr>
        <w:t>e.g.,</w:t>
      </w:r>
      <w:r w:rsidRPr="00FE63E4">
        <w:rPr>
          <w:rFonts w:cs="Arial"/>
          <w:szCs w:val="24"/>
        </w:rPr>
        <w:t xml:space="preserve"> denial of pregnancy, concealed pregnancy, avoidance of antenatal care (failed appointments), non-engagement with necessary services and/or with treatment with potentially detrimental effects for the unborn baby</w:t>
      </w:r>
    </w:p>
    <w:p w14:paraId="1B3E39BE" w14:textId="77777777" w:rsidR="006519C5" w:rsidRPr="00FE63E4" w:rsidRDefault="006519C5" w:rsidP="009C2064">
      <w:pPr>
        <w:pStyle w:val="ListParagraph"/>
        <w:numPr>
          <w:ilvl w:val="0"/>
          <w:numId w:val="7"/>
        </w:numPr>
        <w:spacing w:after="0"/>
        <w:rPr>
          <w:rFonts w:cs="Arial"/>
          <w:szCs w:val="24"/>
        </w:rPr>
      </w:pPr>
      <w:r w:rsidRPr="00FE63E4">
        <w:rPr>
          <w:rFonts w:cs="Arial"/>
          <w:szCs w:val="24"/>
        </w:rPr>
        <w:t>Any other concern exists that indicate the baby may be at risk of significant harm.</w:t>
      </w:r>
    </w:p>
    <w:p w14:paraId="71FF8C7C" w14:textId="77777777" w:rsidR="006519C5" w:rsidRPr="00FE63E4" w:rsidRDefault="006519C5" w:rsidP="009C2064">
      <w:pPr>
        <w:spacing w:after="0"/>
        <w:rPr>
          <w:rFonts w:cs="Arial"/>
          <w:szCs w:val="24"/>
        </w:rPr>
      </w:pPr>
    </w:p>
    <w:p w14:paraId="4968A32E" w14:textId="2E2DE974" w:rsidR="006A2B0E" w:rsidRPr="00FE63E4" w:rsidRDefault="006A2B0E" w:rsidP="009C2064">
      <w:pPr>
        <w:spacing w:after="0"/>
        <w:rPr>
          <w:rFonts w:cs="Arial"/>
          <w:szCs w:val="24"/>
        </w:rPr>
      </w:pPr>
      <w:r w:rsidRPr="00FE63E4">
        <w:rPr>
          <w:rFonts w:cs="Arial"/>
          <w:szCs w:val="24"/>
        </w:rPr>
        <w:t xml:space="preserve">See the referrals procedure for advice and guidance regarding the process to follow where a professional has concerns about a child/ren. The </w:t>
      </w:r>
      <w:hyperlink r:id="rId18" w:history="1">
        <w:r w:rsidR="009422F4" w:rsidRPr="00FE63E4">
          <w:rPr>
            <w:rStyle w:val="Hyperlink"/>
            <w:rFonts w:cs="Arial"/>
            <w:szCs w:val="24"/>
          </w:rPr>
          <w:t>DSPP Support Level Guidance and Framework d</w:t>
        </w:r>
        <w:r w:rsidRPr="00FE63E4">
          <w:rPr>
            <w:rStyle w:val="Hyperlink"/>
            <w:rFonts w:cs="Arial"/>
            <w:szCs w:val="24"/>
          </w:rPr>
          <w:t>ocument</w:t>
        </w:r>
      </w:hyperlink>
      <w:r w:rsidRPr="00FE63E4">
        <w:rPr>
          <w:rFonts w:cs="Arial"/>
          <w:szCs w:val="24"/>
        </w:rPr>
        <w:t xml:space="preserve"> also provides important information and safeguarding guidance to consider.</w:t>
      </w:r>
    </w:p>
    <w:p w14:paraId="4BE249A1" w14:textId="0F36665A" w:rsidR="006A2B0E" w:rsidRPr="00C2739E" w:rsidRDefault="006A2B0E" w:rsidP="009C2064">
      <w:pPr>
        <w:spacing w:after="0"/>
        <w:rPr>
          <w:rFonts w:cs="Arial"/>
        </w:rPr>
      </w:pPr>
      <w:r w:rsidRPr="00C2739E">
        <w:rPr>
          <w:rFonts w:cs="Arial"/>
        </w:rPr>
        <w:br w:type="page"/>
      </w:r>
    </w:p>
    <w:p w14:paraId="0C27C95D" w14:textId="387230B8" w:rsidR="006A2B0E" w:rsidRPr="00C2739E" w:rsidRDefault="009B7BA3" w:rsidP="009C2064">
      <w:pPr>
        <w:pStyle w:val="Heading1"/>
        <w:rPr>
          <w:rFonts w:cs="Arial"/>
          <w:b w:val="0"/>
          <w:bCs/>
          <w:color w:val="000FA0"/>
        </w:rPr>
      </w:pPr>
      <w:bookmarkStart w:id="5" w:name="_Toc157679263"/>
      <w:r>
        <w:rPr>
          <w:rFonts w:cs="Arial"/>
          <w:bCs/>
          <w:color w:val="000FA0"/>
        </w:rPr>
        <w:lastRenderedPageBreak/>
        <w:t xml:space="preserve">5. </w:t>
      </w:r>
      <w:r w:rsidR="006A2B0E" w:rsidRPr="00C2739E">
        <w:rPr>
          <w:rFonts w:cs="Arial"/>
          <w:bCs/>
          <w:color w:val="000FA0"/>
        </w:rPr>
        <w:t>Outcome of Referral to Children's Social Care</w:t>
      </w:r>
      <w:bookmarkEnd w:id="5"/>
    </w:p>
    <w:p w14:paraId="1614CF52" w14:textId="77777777" w:rsidR="009C2064" w:rsidRDefault="009C2064" w:rsidP="009C2064">
      <w:pPr>
        <w:spacing w:after="0"/>
        <w:rPr>
          <w:rFonts w:cs="Arial"/>
        </w:rPr>
      </w:pPr>
    </w:p>
    <w:p w14:paraId="411926A7" w14:textId="0FE9C41A" w:rsidR="006A2B0E" w:rsidRPr="00FE63E4" w:rsidRDefault="006A2B0E" w:rsidP="009C2064">
      <w:pPr>
        <w:spacing w:after="0"/>
        <w:rPr>
          <w:rFonts w:cs="Arial"/>
          <w:szCs w:val="24"/>
        </w:rPr>
      </w:pPr>
      <w:r w:rsidRPr="00FE63E4">
        <w:rPr>
          <w:rFonts w:cs="Arial"/>
          <w:szCs w:val="24"/>
        </w:rPr>
        <w:t xml:space="preserve">There are several possible outcomes from a referral to </w:t>
      </w:r>
      <w:r w:rsidR="006519C5" w:rsidRPr="00FE63E4">
        <w:rPr>
          <w:rFonts w:cs="Arial"/>
          <w:szCs w:val="24"/>
        </w:rPr>
        <w:t>Children’s Social Care</w:t>
      </w:r>
      <w:r w:rsidRPr="00FE63E4">
        <w:rPr>
          <w:rFonts w:cs="Arial"/>
          <w:szCs w:val="24"/>
        </w:rPr>
        <w:t>:</w:t>
      </w:r>
    </w:p>
    <w:p w14:paraId="1C630042" w14:textId="2C24DD56" w:rsidR="006A2B0E" w:rsidRPr="00FE63E4" w:rsidRDefault="006A2B0E" w:rsidP="009C2064">
      <w:pPr>
        <w:pStyle w:val="ListParagraph"/>
        <w:numPr>
          <w:ilvl w:val="0"/>
          <w:numId w:val="8"/>
        </w:numPr>
        <w:spacing w:after="0"/>
        <w:rPr>
          <w:rFonts w:cs="Arial"/>
          <w:szCs w:val="24"/>
        </w:rPr>
      </w:pPr>
      <w:r w:rsidRPr="00FE63E4">
        <w:rPr>
          <w:rFonts w:cs="Arial"/>
          <w:szCs w:val="24"/>
        </w:rPr>
        <w:t xml:space="preserve">The unborn baby is deemed to be at risk of significant harm. The unborn baby's needs and those of their family will be considered within the Child Protection </w:t>
      </w:r>
      <w:r w:rsidR="00284B53" w:rsidRPr="00FE63E4">
        <w:rPr>
          <w:rFonts w:cs="Arial"/>
          <w:szCs w:val="24"/>
        </w:rPr>
        <w:t>process,</w:t>
      </w:r>
      <w:r w:rsidRPr="00FE63E4">
        <w:rPr>
          <w:rFonts w:cs="Arial"/>
          <w:szCs w:val="24"/>
        </w:rPr>
        <w:t xml:space="preserve"> inviting multi-agency pre-birth assessment and planning</w:t>
      </w:r>
    </w:p>
    <w:p w14:paraId="1D0DA5D7" w14:textId="70F8BBEC" w:rsidR="006A2B0E" w:rsidRPr="00FE63E4" w:rsidRDefault="006A2B0E" w:rsidP="009C2064">
      <w:pPr>
        <w:pStyle w:val="ListParagraph"/>
        <w:numPr>
          <w:ilvl w:val="0"/>
          <w:numId w:val="8"/>
        </w:numPr>
        <w:spacing w:after="0"/>
        <w:rPr>
          <w:rFonts w:cs="Arial"/>
          <w:szCs w:val="24"/>
        </w:rPr>
      </w:pPr>
      <w:r w:rsidRPr="00FE63E4">
        <w:rPr>
          <w:rFonts w:cs="Arial"/>
          <w:szCs w:val="24"/>
        </w:rPr>
        <w:t>The unborn baby is deemed to be a Child in Need under Section 17. In these circumstances, a multi-agency pre-birth assessment will be completed, led by a social worker to identify the level of need and risk, and the service required to support the child and family</w:t>
      </w:r>
    </w:p>
    <w:p w14:paraId="2F9FF5FC" w14:textId="70852437" w:rsidR="006A2B0E" w:rsidRPr="00FE63E4" w:rsidRDefault="006A2B0E" w:rsidP="009C2064">
      <w:pPr>
        <w:pStyle w:val="ListParagraph"/>
        <w:numPr>
          <w:ilvl w:val="0"/>
          <w:numId w:val="8"/>
        </w:numPr>
        <w:spacing w:after="0"/>
        <w:rPr>
          <w:rFonts w:cs="Arial"/>
          <w:szCs w:val="24"/>
        </w:rPr>
      </w:pPr>
      <w:r w:rsidRPr="00FE63E4">
        <w:rPr>
          <w:rFonts w:cs="Arial"/>
          <w:szCs w:val="24"/>
        </w:rPr>
        <w:t xml:space="preserve">It may be that threshold is not considered met for </w:t>
      </w:r>
      <w:r w:rsidR="00284B53" w:rsidRPr="00FE63E4">
        <w:rPr>
          <w:rFonts w:cs="Arial"/>
          <w:szCs w:val="24"/>
        </w:rPr>
        <w:t>Social Care</w:t>
      </w:r>
      <w:r w:rsidRPr="00FE63E4">
        <w:rPr>
          <w:rFonts w:cs="Arial"/>
          <w:szCs w:val="24"/>
        </w:rPr>
        <w:t xml:space="preserve"> involvement, but that the family would benefit from support via Multi Agency Early Help Services (see Section 2 for detail)</w:t>
      </w:r>
    </w:p>
    <w:p w14:paraId="26AC85F6" w14:textId="2E9C6B08" w:rsidR="006A2B0E" w:rsidRPr="00FE63E4" w:rsidRDefault="006A2B0E" w:rsidP="009C2064">
      <w:pPr>
        <w:pStyle w:val="ListParagraph"/>
        <w:numPr>
          <w:ilvl w:val="0"/>
          <w:numId w:val="8"/>
        </w:numPr>
        <w:spacing w:after="0"/>
        <w:rPr>
          <w:rFonts w:cs="Arial"/>
          <w:szCs w:val="24"/>
        </w:rPr>
      </w:pPr>
      <w:r w:rsidRPr="00FE63E4">
        <w:rPr>
          <w:rFonts w:cs="Arial"/>
          <w:szCs w:val="24"/>
        </w:rPr>
        <w:t xml:space="preserve">It may be that threshold is not considered to be met for either </w:t>
      </w:r>
      <w:r w:rsidR="009C2064" w:rsidRPr="00FE63E4">
        <w:rPr>
          <w:rFonts w:cs="Arial"/>
          <w:szCs w:val="24"/>
        </w:rPr>
        <w:t xml:space="preserve">Children’s Social Care </w:t>
      </w:r>
      <w:r w:rsidRPr="00FE63E4">
        <w:rPr>
          <w:rFonts w:cs="Arial"/>
          <w:szCs w:val="24"/>
        </w:rPr>
        <w:t xml:space="preserve">involvement or Multi Agency Early Help Services. In these instances, the referrer should be signposted to other appropriate agencies /services. This may include recommending an Early Help Assessment is completed and/or a referral to </w:t>
      </w:r>
      <w:r w:rsidR="009C2064" w:rsidRPr="00FE63E4">
        <w:rPr>
          <w:rFonts w:cs="Arial"/>
          <w:szCs w:val="24"/>
        </w:rPr>
        <w:t xml:space="preserve">the </w:t>
      </w:r>
      <w:r w:rsidRPr="00FE63E4">
        <w:rPr>
          <w:rFonts w:cs="Arial"/>
          <w:szCs w:val="24"/>
        </w:rPr>
        <w:t>Unborn Baby Network (UBN).</w:t>
      </w:r>
    </w:p>
    <w:p w14:paraId="517E273F" w14:textId="07D2FA40" w:rsidR="006A2B0E" w:rsidRPr="00FE63E4" w:rsidRDefault="006A2B0E" w:rsidP="009C2064">
      <w:pPr>
        <w:pStyle w:val="ListParagraph"/>
        <w:numPr>
          <w:ilvl w:val="0"/>
          <w:numId w:val="8"/>
        </w:numPr>
        <w:spacing w:after="0"/>
        <w:rPr>
          <w:rFonts w:cs="Arial"/>
          <w:szCs w:val="24"/>
        </w:rPr>
      </w:pPr>
      <w:r w:rsidRPr="00FE63E4">
        <w:rPr>
          <w:rFonts w:cs="Arial"/>
          <w:szCs w:val="24"/>
        </w:rPr>
        <w:t xml:space="preserve">If the referrer disagrees with the outcome of a referral, they can utilise the </w:t>
      </w:r>
      <w:hyperlink r:id="rId19" w:history="1">
        <w:r w:rsidR="009C2064" w:rsidRPr="00FE63E4">
          <w:rPr>
            <w:rStyle w:val="Hyperlink"/>
            <w:rFonts w:cs="Arial"/>
            <w:szCs w:val="24"/>
          </w:rPr>
          <w:t>DSPP Professional Challenge and R</w:t>
        </w:r>
        <w:r w:rsidRPr="00FE63E4">
          <w:rPr>
            <w:rStyle w:val="Hyperlink"/>
            <w:rFonts w:cs="Arial"/>
            <w:szCs w:val="24"/>
          </w:rPr>
          <w:t xml:space="preserve">esolution </w:t>
        </w:r>
        <w:r w:rsidR="009C2064" w:rsidRPr="00FE63E4">
          <w:rPr>
            <w:rStyle w:val="Hyperlink"/>
            <w:rFonts w:cs="Arial"/>
            <w:szCs w:val="24"/>
          </w:rPr>
          <w:t>procedure</w:t>
        </w:r>
      </w:hyperlink>
      <w:r w:rsidR="009C2064" w:rsidRPr="00FE63E4">
        <w:rPr>
          <w:rFonts w:cs="Arial"/>
          <w:szCs w:val="24"/>
        </w:rPr>
        <w:t xml:space="preserve"> </w:t>
      </w:r>
      <w:r w:rsidRPr="00FE63E4">
        <w:rPr>
          <w:rFonts w:cs="Arial"/>
          <w:szCs w:val="24"/>
        </w:rPr>
        <w:t>as appropriate.</w:t>
      </w:r>
    </w:p>
    <w:p w14:paraId="6FB4896E" w14:textId="77777777" w:rsidR="006A2B0E" w:rsidRPr="00FE63E4" w:rsidRDefault="006A2B0E" w:rsidP="009C2064">
      <w:pPr>
        <w:spacing w:after="0"/>
        <w:rPr>
          <w:rFonts w:cs="Arial"/>
          <w:szCs w:val="24"/>
        </w:rPr>
      </w:pPr>
    </w:p>
    <w:p w14:paraId="14BF67C4" w14:textId="77777777" w:rsidR="00314082" w:rsidRPr="00FE63E4" w:rsidRDefault="00314082" w:rsidP="009C2064">
      <w:pPr>
        <w:spacing w:after="0"/>
        <w:rPr>
          <w:rFonts w:cs="Arial"/>
          <w:szCs w:val="24"/>
        </w:rPr>
      </w:pPr>
    </w:p>
    <w:p w14:paraId="24641D82" w14:textId="77777777" w:rsidR="006A2B0E" w:rsidRPr="00FE63E4" w:rsidRDefault="006A2B0E" w:rsidP="009C2064">
      <w:pPr>
        <w:spacing w:after="0"/>
        <w:rPr>
          <w:rFonts w:cs="Arial"/>
          <w:b/>
          <w:bCs/>
          <w:szCs w:val="24"/>
        </w:rPr>
      </w:pPr>
      <w:r w:rsidRPr="00FE63E4">
        <w:rPr>
          <w:rFonts w:cs="Arial"/>
          <w:b/>
          <w:bCs/>
          <w:szCs w:val="24"/>
        </w:rPr>
        <w:t>Notifying the referrer of the outcome of a referral</w:t>
      </w:r>
    </w:p>
    <w:p w14:paraId="5EEF00B0" w14:textId="5D0F0EBA" w:rsidR="006A2B0E" w:rsidRPr="00FE63E4" w:rsidRDefault="00C53D76" w:rsidP="009C2064">
      <w:pPr>
        <w:spacing w:after="0"/>
        <w:rPr>
          <w:rFonts w:cs="Arial"/>
          <w:szCs w:val="24"/>
        </w:rPr>
      </w:pPr>
      <w:r w:rsidRPr="00FE63E4">
        <w:rPr>
          <w:rFonts w:cs="Arial"/>
          <w:szCs w:val="24"/>
        </w:rPr>
        <w:t xml:space="preserve">Children’s Social Care </w:t>
      </w:r>
      <w:r w:rsidR="006A2B0E" w:rsidRPr="00FE63E4">
        <w:rPr>
          <w:rFonts w:cs="Arial"/>
          <w:szCs w:val="24"/>
        </w:rPr>
        <w:t xml:space="preserve">should notify the referrer about the outcome of their referral, and this would normally be within 72 hours. If the referrer does not receive the information within this timeframe, they can contact </w:t>
      </w:r>
      <w:r w:rsidRPr="00FE63E4">
        <w:rPr>
          <w:rFonts w:cs="Arial"/>
          <w:szCs w:val="24"/>
        </w:rPr>
        <w:t xml:space="preserve">Children’s Social Care </w:t>
      </w:r>
      <w:r w:rsidR="006A2B0E" w:rsidRPr="00FE63E4">
        <w:rPr>
          <w:rFonts w:cs="Arial"/>
          <w:szCs w:val="24"/>
        </w:rPr>
        <w:t>directly.</w:t>
      </w:r>
    </w:p>
    <w:p w14:paraId="11FA379B" w14:textId="77777777" w:rsidR="006A2B0E" w:rsidRPr="00FE63E4" w:rsidRDefault="006A2B0E" w:rsidP="009C2064">
      <w:pPr>
        <w:spacing w:after="0"/>
        <w:rPr>
          <w:rFonts w:cs="Arial"/>
          <w:szCs w:val="24"/>
        </w:rPr>
      </w:pPr>
    </w:p>
    <w:p w14:paraId="1351A3D0" w14:textId="6614A4A6" w:rsidR="006A2B0E" w:rsidRPr="00FE63E4" w:rsidRDefault="006A2B0E" w:rsidP="009C2064">
      <w:pPr>
        <w:spacing w:after="0"/>
        <w:rPr>
          <w:rFonts w:cs="Arial"/>
          <w:szCs w:val="24"/>
        </w:rPr>
      </w:pPr>
      <w:r w:rsidRPr="00FE63E4">
        <w:rPr>
          <w:rFonts w:cs="Arial"/>
          <w:szCs w:val="24"/>
        </w:rPr>
        <w:t>Any child can be re-referred at any point if there are any changes that increase the risk to the unborn baby.</w:t>
      </w:r>
    </w:p>
    <w:p w14:paraId="40FD4ED1" w14:textId="77777777" w:rsidR="006A2B0E" w:rsidRPr="00C2739E" w:rsidRDefault="006A2B0E" w:rsidP="009C2064">
      <w:pPr>
        <w:spacing w:after="0"/>
        <w:rPr>
          <w:rFonts w:cs="Arial"/>
        </w:rPr>
      </w:pPr>
      <w:r w:rsidRPr="00C2739E">
        <w:rPr>
          <w:rFonts w:cs="Arial"/>
        </w:rPr>
        <w:br w:type="page"/>
      </w:r>
    </w:p>
    <w:p w14:paraId="1ACDD943" w14:textId="04532212" w:rsidR="006A2B0E" w:rsidRDefault="009B7BA3" w:rsidP="009C2064">
      <w:pPr>
        <w:pStyle w:val="Heading1"/>
        <w:rPr>
          <w:rFonts w:cs="Arial"/>
          <w:b w:val="0"/>
          <w:bCs/>
          <w:color w:val="000FA0"/>
        </w:rPr>
      </w:pPr>
      <w:bookmarkStart w:id="6" w:name="_Toc157679264"/>
      <w:r>
        <w:rPr>
          <w:rFonts w:cs="Arial"/>
          <w:bCs/>
          <w:color w:val="000FA0"/>
        </w:rPr>
        <w:lastRenderedPageBreak/>
        <w:t xml:space="preserve">6. </w:t>
      </w:r>
      <w:r w:rsidR="006A2B0E" w:rsidRPr="009C2064">
        <w:rPr>
          <w:rFonts w:cs="Arial"/>
          <w:bCs/>
          <w:color w:val="000FA0"/>
        </w:rPr>
        <w:t>Child Protection Concerns</w:t>
      </w:r>
      <w:bookmarkEnd w:id="6"/>
      <w:r w:rsidR="006A2B0E" w:rsidRPr="009C2064">
        <w:rPr>
          <w:rFonts w:cs="Arial"/>
          <w:bCs/>
          <w:color w:val="000FA0"/>
        </w:rPr>
        <w:t xml:space="preserve"> </w:t>
      </w:r>
    </w:p>
    <w:p w14:paraId="3B0A103D" w14:textId="77777777" w:rsidR="00185251" w:rsidRDefault="00185251" w:rsidP="00185251"/>
    <w:p w14:paraId="68A79DA0" w14:textId="5CB155A5" w:rsidR="006A2B0E" w:rsidRPr="00FE63E4" w:rsidRDefault="006A2B0E" w:rsidP="009C2064">
      <w:pPr>
        <w:spacing w:after="0"/>
        <w:rPr>
          <w:rFonts w:cs="Arial"/>
          <w:b/>
          <w:bCs/>
          <w:szCs w:val="24"/>
        </w:rPr>
      </w:pPr>
      <w:r w:rsidRPr="00FE63E4">
        <w:rPr>
          <w:rFonts w:cs="Arial"/>
          <w:b/>
          <w:bCs/>
          <w:szCs w:val="24"/>
        </w:rPr>
        <w:t>Strategy Discussion</w:t>
      </w:r>
    </w:p>
    <w:p w14:paraId="0156F10D" w14:textId="77777777" w:rsidR="006A2B0E" w:rsidRPr="00FE63E4" w:rsidRDefault="006A2B0E" w:rsidP="009C2064">
      <w:pPr>
        <w:spacing w:after="0"/>
        <w:rPr>
          <w:rFonts w:cs="Arial"/>
          <w:szCs w:val="24"/>
        </w:rPr>
      </w:pPr>
      <w:r w:rsidRPr="00FE63E4">
        <w:rPr>
          <w:rFonts w:cs="Arial"/>
          <w:szCs w:val="24"/>
        </w:rPr>
        <w:t>If there is reasonable cause to suspect an unborn baby is likely to suffer significant harm, a Strategy Discussion will be convened. Best practice is for this meeting to take place no later than Day 25 of the Pre-Birth Assessment. However, a strategy meeting can be convened at any point during the assessment.</w:t>
      </w:r>
    </w:p>
    <w:p w14:paraId="7F6A1EBD" w14:textId="77777777" w:rsidR="006A2B0E" w:rsidRPr="00FE63E4" w:rsidRDefault="006A2B0E" w:rsidP="009C2064">
      <w:pPr>
        <w:spacing w:after="0"/>
        <w:rPr>
          <w:rFonts w:cs="Arial"/>
          <w:szCs w:val="24"/>
        </w:rPr>
      </w:pPr>
    </w:p>
    <w:p w14:paraId="252A4082" w14:textId="5580BB64" w:rsidR="006A2B0E" w:rsidRPr="00FE63E4" w:rsidRDefault="006A2B0E" w:rsidP="009C2064">
      <w:pPr>
        <w:spacing w:after="0"/>
        <w:rPr>
          <w:rFonts w:cs="Arial"/>
          <w:szCs w:val="24"/>
        </w:rPr>
      </w:pPr>
      <w:r w:rsidRPr="00FE63E4">
        <w:rPr>
          <w:rFonts w:cs="Arial"/>
          <w:szCs w:val="24"/>
        </w:rPr>
        <w:t xml:space="preserve">This will be coordinated and chaired by </w:t>
      </w:r>
      <w:r w:rsidR="009C2064" w:rsidRPr="00FE63E4">
        <w:rPr>
          <w:rFonts w:cs="Arial"/>
          <w:szCs w:val="24"/>
        </w:rPr>
        <w:t>Children’s Social Care</w:t>
      </w:r>
      <w:r w:rsidRPr="00FE63E4">
        <w:rPr>
          <w:rFonts w:cs="Arial"/>
          <w:szCs w:val="24"/>
        </w:rPr>
        <w:t xml:space="preserve"> who will involve all other professionals involved with the family. For further information on Strategy Discussions and the Child Protection process please refer to Child Protection enquiries.</w:t>
      </w:r>
      <w:r w:rsidR="00FE63E4">
        <w:rPr>
          <w:rFonts w:cs="Arial"/>
          <w:szCs w:val="24"/>
        </w:rPr>
        <w:t xml:space="preserve"> A midwife (preferably the </w:t>
      </w:r>
      <w:r w:rsidR="00E76624">
        <w:rPr>
          <w:rFonts w:cs="Arial"/>
          <w:szCs w:val="24"/>
        </w:rPr>
        <w:t>assigned</w:t>
      </w:r>
      <w:r w:rsidR="00FE63E4">
        <w:rPr>
          <w:rFonts w:cs="Arial"/>
          <w:szCs w:val="24"/>
        </w:rPr>
        <w:t xml:space="preserve"> named midwife) should always be invited to a Strategy Discussion involving an unborn baby.</w:t>
      </w:r>
    </w:p>
    <w:p w14:paraId="60F98661" w14:textId="77777777" w:rsidR="006A2B0E" w:rsidRPr="00FE63E4" w:rsidRDefault="006A2B0E" w:rsidP="009C2064">
      <w:pPr>
        <w:spacing w:after="0"/>
        <w:rPr>
          <w:rFonts w:cs="Arial"/>
          <w:szCs w:val="24"/>
        </w:rPr>
      </w:pPr>
    </w:p>
    <w:p w14:paraId="5FA51832" w14:textId="40916A45" w:rsidR="006A2B0E" w:rsidRPr="00FE63E4" w:rsidRDefault="006A2B0E" w:rsidP="009C2064">
      <w:pPr>
        <w:spacing w:after="0"/>
        <w:rPr>
          <w:rFonts w:cs="Arial"/>
          <w:szCs w:val="24"/>
        </w:rPr>
      </w:pPr>
      <w:r w:rsidRPr="00FE63E4">
        <w:rPr>
          <w:rFonts w:cs="Arial"/>
          <w:szCs w:val="24"/>
        </w:rPr>
        <w:t xml:space="preserve">The Strategy Discussion will determine if there is evidence/risk of significant harm. If this is the case, then a Section 47 enquiry will be initiated either jointly with Police, or as single agency enquiry, led by </w:t>
      </w:r>
      <w:r w:rsidR="009C2064" w:rsidRPr="00FE63E4">
        <w:rPr>
          <w:rFonts w:cs="Arial"/>
          <w:szCs w:val="24"/>
        </w:rPr>
        <w:t xml:space="preserve">Children’s Social Care </w:t>
      </w:r>
      <w:r w:rsidRPr="00FE63E4">
        <w:rPr>
          <w:rFonts w:cs="Arial"/>
          <w:szCs w:val="24"/>
        </w:rPr>
        <w:t xml:space="preserve">to ascertain the level and source of risk to the unborn baby and any others. It will include seeing the </w:t>
      </w:r>
      <w:r w:rsidR="00E76624">
        <w:rPr>
          <w:rFonts w:cs="Arial"/>
          <w:szCs w:val="24"/>
        </w:rPr>
        <w:t>parents or carers</w:t>
      </w:r>
      <w:r w:rsidRPr="00FE63E4">
        <w:rPr>
          <w:rFonts w:cs="Arial"/>
          <w:szCs w:val="24"/>
        </w:rPr>
        <w:t xml:space="preserve"> and any other significant adults as well as seeing and speaking to other children in the family/household.</w:t>
      </w:r>
    </w:p>
    <w:p w14:paraId="5B9E11A6" w14:textId="77777777" w:rsidR="006A2B0E" w:rsidRPr="00FE63E4" w:rsidRDefault="006A2B0E" w:rsidP="009C2064">
      <w:pPr>
        <w:spacing w:after="0"/>
        <w:rPr>
          <w:rFonts w:cs="Arial"/>
          <w:szCs w:val="24"/>
        </w:rPr>
      </w:pPr>
    </w:p>
    <w:p w14:paraId="668BF440" w14:textId="7006CE24" w:rsidR="006A2B0E" w:rsidRPr="00FE63E4" w:rsidRDefault="006A2B0E" w:rsidP="009C2064">
      <w:pPr>
        <w:spacing w:after="0"/>
        <w:rPr>
          <w:rFonts w:cs="Arial"/>
          <w:b/>
          <w:bCs/>
          <w:szCs w:val="24"/>
        </w:rPr>
      </w:pPr>
      <w:r w:rsidRPr="00FE63E4">
        <w:rPr>
          <w:rFonts w:cs="Arial"/>
          <w:b/>
          <w:bCs/>
          <w:szCs w:val="24"/>
        </w:rPr>
        <w:t>Outcome of Section 47 Enquiry Child in Need of Protection</w:t>
      </w:r>
    </w:p>
    <w:p w14:paraId="22263815" w14:textId="498A6168" w:rsidR="006A2B0E" w:rsidRPr="00FE63E4" w:rsidRDefault="006A2B0E" w:rsidP="009C2064">
      <w:pPr>
        <w:spacing w:after="0"/>
        <w:rPr>
          <w:rFonts w:cs="Arial"/>
          <w:szCs w:val="24"/>
        </w:rPr>
      </w:pPr>
      <w:r w:rsidRPr="00FE63E4">
        <w:rPr>
          <w:rFonts w:cs="Arial"/>
          <w:szCs w:val="24"/>
        </w:rPr>
        <w:t xml:space="preserve">A possible outcome of the Section 47 enquiry may be that there is evidence that the unborn baby is suffering or at risk of suffering significant harm. In these circumstances </w:t>
      </w:r>
      <w:r w:rsidR="009C2064" w:rsidRPr="00FE63E4">
        <w:rPr>
          <w:rFonts w:cs="Arial"/>
          <w:szCs w:val="24"/>
        </w:rPr>
        <w:t>Children’s Social Care</w:t>
      </w:r>
      <w:r w:rsidRPr="00FE63E4">
        <w:rPr>
          <w:rFonts w:cs="Arial"/>
          <w:szCs w:val="24"/>
        </w:rPr>
        <w:t xml:space="preserve"> will convene an Initial Child Protection Conference and will need to consider the most appropriate timing for this to be held. It may be that, where the pregnancy is in the early stages there is sufficient time for assessment</w:t>
      </w:r>
      <w:r w:rsidR="00F91181">
        <w:rPr>
          <w:rFonts w:cs="Arial"/>
          <w:szCs w:val="24"/>
        </w:rPr>
        <w:t>s including a GCP2A</w:t>
      </w:r>
      <w:r w:rsidR="001C3C45">
        <w:rPr>
          <w:rFonts w:cs="Arial"/>
          <w:szCs w:val="24"/>
        </w:rPr>
        <w:t xml:space="preserve"> if there are neglect concerns</w:t>
      </w:r>
      <w:r w:rsidRPr="00FE63E4">
        <w:rPr>
          <w:rFonts w:cs="Arial"/>
          <w:szCs w:val="24"/>
        </w:rPr>
        <w:t xml:space="preserve"> and interventions to be provided to address the identified risks prior to birth. In such situations </w:t>
      </w:r>
      <w:r w:rsidR="00D4244E" w:rsidRPr="00FE63E4">
        <w:rPr>
          <w:rFonts w:cs="Arial"/>
          <w:szCs w:val="24"/>
        </w:rPr>
        <w:t>Children’s Social Care</w:t>
      </w:r>
      <w:r w:rsidRPr="00FE63E4">
        <w:rPr>
          <w:rFonts w:cs="Arial"/>
          <w:szCs w:val="24"/>
        </w:rPr>
        <w:t xml:space="preserve"> may decide, in consultation with other agencies, to undertake this work and hold a further strategy discussion at a later point in the pregnancy to consider whether the risk of significant harm is still evident. In such circumstances, the unborn child will be subject to a Child in Need plan. This approach must also consider the likelihood of premature birth.</w:t>
      </w:r>
    </w:p>
    <w:p w14:paraId="2F4248A2" w14:textId="77777777" w:rsidR="006A2B0E" w:rsidRPr="00FE63E4" w:rsidRDefault="006A2B0E" w:rsidP="009C2064">
      <w:pPr>
        <w:spacing w:after="0"/>
        <w:rPr>
          <w:rFonts w:cs="Arial"/>
          <w:szCs w:val="24"/>
        </w:rPr>
      </w:pPr>
    </w:p>
    <w:p w14:paraId="2397C532" w14:textId="27E500B7" w:rsidR="006A2B0E" w:rsidRPr="00FE63E4" w:rsidRDefault="006A2B0E" w:rsidP="009C2064">
      <w:pPr>
        <w:spacing w:after="0"/>
        <w:rPr>
          <w:rFonts w:cs="Arial"/>
          <w:szCs w:val="24"/>
        </w:rPr>
      </w:pPr>
      <w:r w:rsidRPr="00FE63E4">
        <w:rPr>
          <w:rFonts w:cs="Arial"/>
          <w:szCs w:val="24"/>
        </w:rPr>
        <w:t>Planning arising from the Strategy Discussion must also include timescales for the completion of the Pre-Birth Assessment</w:t>
      </w:r>
      <w:r w:rsidR="001C3C45">
        <w:rPr>
          <w:rFonts w:cs="Arial"/>
          <w:szCs w:val="24"/>
        </w:rPr>
        <w:t>, including GCP2A</w:t>
      </w:r>
      <w:r w:rsidRPr="00FE63E4">
        <w:rPr>
          <w:rFonts w:cs="Arial"/>
          <w:szCs w:val="24"/>
        </w:rPr>
        <w:t xml:space="preserve"> whether attendance at Legal Gateway Panel is required to consider entering Public Law Outline (PLO) and contingency planning around alternative support and care.</w:t>
      </w:r>
    </w:p>
    <w:p w14:paraId="427B4FA0" w14:textId="7CC2C086" w:rsidR="006A2B0E" w:rsidRPr="00FE63E4" w:rsidRDefault="006A2B0E" w:rsidP="009C2064">
      <w:pPr>
        <w:spacing w:after="0"/>
        <w:rPr>
          <w:rFonts w:cs="Arial"/>
          <w:szCs w:val="24"/>
        </w:rPr>
      </w:pPr>
    </w:p>
    <w:p w14:paraId="30050C9D" w14:textId="77777777" w:rsidR="006A2B0E" w:rsidRPr="00FE63E4" w:rsidRDefault="006A2B0E" w:rsidP="009C2064">
      <w:pPr>
        <w:spacing w:after="0"/>
        <w:rPr>
          <w:rFonts w:cs="Arial"/>
          <w:szCs w:val="24"/>
        </w:rPr>
      </w:pPr>
      <w:r w:rsidRPr="00FE63E4">
        <w:rPr>
          <w:rFonts w:cs="Arial"/>
          <w:szCs w:val="24"/>
        </w:rPr>
        <w:t>Whether the decision following the Section 47 enquiry is to proceed to an Initial Child Protection Conference or hold a strategy discussion later in the pregnancy, the Initial Child Protection Conference must take place within 15 working days of the date of the strategy discussion where the decision to proceed to Conference is taken.</w:t>
      </w:r>
    </w:p>
    <w:p w14:paraId="4CC1B408" w14:textId="77777777" w:rsidR="006A2B0E" w:rsidRPr="00FE63E4" w:rsidRDefault="006A2B0E" w:rsidP="009C2064">
      <w:pPr>
        <w:spacing w:after="0"/>
        <w:rPr>
          <w:rFonts w:cs="Arial"/>
          <w:szCs w:val="24"/>
        </w:rPr>
      </w:pPr>
    </w:p>
    <w:p w14:paraId="3E247E4F" w14:textId="77777777" w:rsidR="006A2B0E" w:rsidRPr="00FE63E4" w:rsidRDefault="006A2B0E" w:rsidP="009C2064">
      <w:pPr>
        <w:spacing w:after="0"/>
        <w:rPr>
          <w:rFonts w:cs="Arial"/>
          <w:szCs w:val="24"/>
        </w:rPr>
      </w:pPr>
      <w:r w:rsidRPr="00FE63E4">
        <w:rPr>
          <w:rFonts w:cs="Arial"/>
          <w:szCs w:val="24"/>
        </w:rPr>
        <w:lastRenderedPageBreak/>
        <w:t>The first Review Conference should be scheduled to take place within 1 month of the child's birth or within 3 months of the pre-birth conference whichever is the sooner.</w:t>
      </w:r>
    </w:p>
    <w:p w14:paraId="190E69A7" w14:textId="77777777" w:rsidR="006A2B0E" w:rsidRPr="00FE63E4" w:rsidRDefault="006A2B0E" w:rsidP="009C2064">
      <w:pPr>
        <w:spacing w:after="0"/>
        <w:rPr>
          <w:rFonts w:cs="Arial"/>
          <w:szCs w:val="24"/>
        </w:rPr>
      </w:pPr>
    </w:p>
    <w:p w14:paraId="3B5A5C08" w14:textId="501F2BFF" w:rsidR="006A2B0E" w:rsidRPr="00FE63E4" w:rsidRDefault="006A2B0E" w:rsidP="009C2064">
      <w:pPr>
        <w:spacing w:after="0"/>
        <w:rPr>
          <w:rFonts w:cs="Arial"/>
          <w:b/>
          <w:bCs/>
          <w:szCs w:val="24"/>
        </w:rPr>
      </w:pPr>
      <w:r w:rsidRPr="00FE63E4">
        <w:rPr>
          <w:rFonts w:cs="Arial"/>
          <w:b/>
          <w:bCs/>
          <w:szCs w:val="24"/>
        </w:rPr>
        <w:t>Child in Need</w:t>
      </w:r>
    </w:p>
    <w:p w14:paraId="1489796C" w14:textId="3AAB7562" w:rsidR="006A2B0E" w:rsidRPr="00FE63E4" w:rsidRDefault="006A2B0E" w:rsidP="009C2064">
      <w:pPr>
        <w:spacing w:after="0"/>
        <w:rPr>
          <w:rFonts w:cs="Arial"/>
          <w:szCs w:val="24"/>
        </w:rPr>
      </w:pPr>
      <w:r w:rsidRPr="00FE63E4">
        <w:rPr>
          <w:rFonts w:cs="Arial"/>
          <w:szCs w:val="24"/>
        </w:rPr>
        <w:t xml:space="preserve">It may be that the unborn child has not been assessed to be at risk of significant harm, but the family would benefit from support to prevent escalation. In such circumstances, </w:t>
      </w:r>
      <w:r w:rsidR="009C2064" w:rsidRPr="00FE63E4">
        <w:rPr>
          <w:rFonts w:cs="Arial"/>
          <w:szCs w:val="24"/>
        </w:rPr>
        <w:t>Children’s Social Care</w:t>
      </w:r>
      <w:r w:rsidRPr="00FE63E4">
        <w:rPr>
          <w:rFonts w:cs="Arial"/>
          <w:szCs w:val="24"/>
        </w:rPr>
        <w:t xml:space="preserve"> would need to determine if threshold is met for Child in Need planning, to work with the family and other agencies to develop an outcome focused Child in Need plan to address identified risk and need. Regular Child in Need multi-agency meetings would be held with the family to review progress with achieving the outcomes. These should happen on at least a 4-6 weekly basis.</w:t>
      </w:r>
    </w:p>
    <w:p w14:paraId="7903E7E4" w14:textId="77777777" w:rsidR="006A2B0E" w:rsidRPr="00FE63E4" w:rsidRDefault="006A2B0E" w:rsidP="009C2064">
      <w:pPr>
        <w:spacing w:after="0"/>
        <w:rPr>
          <w:rFonts w:cs="Arial"/>
          <w:szCs w:val="24"/>
        </w:rPr>
      </w:pPr>
    </w:p>
    <w:p w14:paraId="41B0A8CC" w14:textId="56F9AD47" w:rsidR="006A2B0E" w:rsidRPr="00FE63E4" w:rsidRDefault="006A2B0E" w:rsidP="009C2064">
      <w:pPr>
        <w:spacing w:after="0"/>
        <w:rPr>
          <w:rFonts w:cs="Arial"/>
          <w:szCs w:val="24"/>
        </w:rPr>
      </w:pPr>
      <w:r w:rsidRPr="00FE63E4">
        <w:rPr>
          <w:rFonts w:cs="Arial"/>
          <w:szCs w:val="24"/>
        </w:rPr>
        <w:t xml:space="preserve">On occasion, the Section 47 enquiry and subsequent Pre-Birth Assessment may result in no further action being taken by </w:t>
      </w:r>
      <w:r w:rsidR="009C2064" w:rsidRPr="00FE63E4">
        <w:rPr>
          <w:rFonts w:cs="Arial"/>
          <w:szCs w:val="24"/>
        </w:rPr>
        <w:t>Children’s Social Care</w:t>
      </w:r>
      <w:r w:rsidRPr="00FE63E4">
        <w:rPr>
          <w:rFonts w:cs="Arial"/>
          <w:szCs w:val="24"/>
        </w:rPr>
        <w:t xml:space="preserve">. It is important that if this is the case, that decision making is clear, defendable and evidence based. Whilst there may be no further action being taken by </w:t>
      </w:r>
      <w:r w:rsidR="00C53D76" w:rsidRPr="00FE63E4">
        <w:rPr>
          <w:rFonts w:cs="Arial"/>
          <w:szCs w:val="24"/>
        </w:rPr>
        <w:t>Children’s Social Care</w:t>
      </w:r>
      <w:r w:rsidRPr="00FE63E4">
        <w:rPr>
          <w:rFonts w:cs="Arial"/>
          <w:szCs w:val="24"/>
        </w:rPr>
        <w:t>, it would be expected that as part of the outcome, that there are considerations and discussions with the family around Early Help and UBN, as well as clear analysis around the decision making.</w:t>
      </w:r>
    </w:p>
    <w:p w14:paraId="257D625A" w14:textId="77777777" w:rsidR="00FA3243" w:rsidRPr="00D56407" w:rsidRDefault="00FA3243" w:rsidP="00FA3243">
      <w:pPr>
        <w:spacing w:after="0"/>
        <w:rPr>
          <w:rFonts w:cs="Arial"/>
          <w:szCs w:val="24"/>
        </w:rPr>
      </w:pPr>
    </w:p>
    <w:p w14:paraId="77B72C47" w14:textId="31080426" w:rsidR="003164A8" w:rsidRDefault="00FA3243" w:rsidP="00FA3243">
      <w:pPr>
        <w:spacing w:after="0"/>
        <w:rPr>
          <w:rFonts w:cs="Arial"/>
          <w:szCs w:val="24"/>
        </w:rPr>
      </w:pPr>
      <w:r w:rsidRPr="00D56407">
        <w:rPr>
          <w:rFonts w:cs="Arial"/>
          <w:szCs w:val="24"/>
        </w:rPr>
        <w:t xml:space="preserve">The GCP2A assessment should be included in any concerns related </w:t>
      </w:r>
      <w:r w:rsidR="000B3F4D">
        <w:rPr>
          <w:rFonts w:cs="Arial"/>
          <w:szCs w:val="24"/>
        </w:rPr>
        <w:t>to an un-born</w:t>
      </w:r>
      <w:r w:rsidRPr="00D56407">
        <w:rPr>
          <w:rFonts w:cs="Arial"/>
          <w:szCs w:val="24"/>
        </w:rPr>
        <w:t xml:space="preserve">, professionals can get more information on training and assessments at </w:t>
      </w:r>
      <w:hyperlink r:id="rId20" w:history="1">
        <w:r w:rsidR="003164A8" w:rsidRPr="00873CE1">
          <w:rPr>
            <w:rStyle w:val="Hyperlink"/>
            <w:rFonts w:cs="Arial"/>
            <w:szCs w:val="24"/>
          </w:rPr>
          <w:t>https://learning.nspcc.org.uk/services-children-families/scale-up/graded-care-antenatal-gcp2a</w:t>
        </w:r>
      </w:hyperlink>
      <w:r w:rsidR="003164A8">
        <w:rPr>
          <w:rFonts w:cs="Arial"/>
          <w:szCs w:val="24"/>
        </w:rPr>
        <w:t xml:space="preserve"> </w:t>
      </w:r>
    </w:p>
    <w:p w14:paraId="028DF3DE" w14:textId="77777777" w:rsidR="003164A8" w:rsidRDefault="003164A8" w:rsidP="00FA3243">
      <w:pPr>
        <w:spacing w:after="0"/>
        <w:rPr>
          <w:rFonts w:cs="Arial"/>
          <w:szCs w:val="24"/>
        </w:rPr>
      </w:pPr>
    </w:p>
    <w:p w14:paraId="4F320DB1" w14:textId="4E442FC5" w:rsidR="006A2B0E" w:rsidRDefault="006A2B0E" w:rsidP="009C2064">
      <w:pPr>
        <w:spacing w:after="0"/>
        <w:rPr>
          <w:rFonts w:cs="Arial"/>
        </w:rPr>
      </w:pPr>
      <w:r w:rsidRPr="00C2739E">
        <w:rPr>
          <w:rFonts w:cs="Arial"/>
        </w:rPr>
        <w:br w:type="page"/>
      </w:r>
    </w:p>
    <w:p w14:paraId="38AFC957" w14:textId="325A5A50" w:rsidR="00C53D76" w:rsidRDefault="009B7BA3" w:rsidP="00CD32DE">
      <w:pPr>
        <w:pStyle w:val="Heading1"/>
        <w:rPr>
          <w:rStyle w:val="Heading1Char"/>
          <w:b/>
        </w:rPr>
      </w:pPr>
      <w:bookmarkStart w:id="7" w:name="_Toc157679265"/>
      <w:r w:rsidRPr="00317B78">
        <w:lastRenderedPageBreak/>
        <w:t xml:space="preserve">7. </w:t>
      </w:r>
      <w:r w:rsidR="006A2B0E" w:rsidRPr="00317B78">
        <w:rPr>
          <w:rStyle w:val="Heading1Char"/>
          <w:b/>
        </w:rPr>
        <w:t>Pre-Birth Assessment</w:t>
      </w:r>
      <w:bookmarkEnd w:id="7"/>
    </w:p>
    <w:p w14:paraId="43A074F5" w14:textId="77777777" w:rsidR="00CD32DE" w:rsidRPr="00CD32DE" w:rsidRDefault="00CD32DE" w:rsidP="00CD32DE"/>
    <w:p w14:paraId="2F93C734" w14:textId="77777777" w:rsidR="006A2B0E" w:rsidRPr="00FE63E4" w:rsidRDefault="006A2B0E" w:rsidP="009C2064">
      <w:pPr>
        <w:spacing w:after="0"/>
        <w:rPr>
          <w:rFonts w:cs="Arial"/>
          <w:szCs w:val="24"/>
        </w:rPr>
      </w:pPr>
      <w:r w:rsidRPr="00FE63E4">
        <w:rPr>
          <w:rFonts w:cs="Arial"/>
          <w:szCs w:val="24"/>
        </w:rPr>
        <w:t>The importance of conducting pre-birth assessments has been highlighted by numerous research studies and Child Safeguarding Practice Reviews (previously known as Serious Case Reviews) which have shown that children are most at risk of fatal and severe assaults in the first year of life, usually inflicted by their carers.</w:t>
      </w:r>
    </w:p>
    <w:p w14:paraId="534DD19C" w14:textId="77777777" w:rsidR="006A2B0E" w:rsidRPr="00FE63E4" w:rsidRDefault="006A2B0E" w:rsidP="009C2064">
      <w:pPr>
        <w:spacing w:after="0"/>
        <w:rPr>
          <w:rFonts w:cs="Arial"/>
          <w:szCs w:val="24"/>
        </w:rPr>
      </w:pPr>
    </w:p>
    <w:p w14:paraId="6B6F1E98" w14:textId="5DE0D596" w:rsidR="006A2B0E" w:rsidRPr="00FE63E4" w:rsidRDefault="006A2B0E" w:rsidP="009C2064">
      <w:pPr>
        <w:spacing w:after="0"/>
        <w:rPr>
          <w:rFonts w:cs="Arial"/>
          <w:szCs w:val="24"/>
        </w:rPr>
      </w:pPr>
      <w:r w:rsidRPr="00FE63E4">
        <w:rPr>
          <w:rFonts w:cs="Arial"/>
          <w:szCs w:val="24"/>
        </w:rPr>
        <w:t xml:space="preserve">Pre-Birth Assessment is a sensitive and complex area of work. It is important to undertake the assessment during early pregnancy so that the </w:t>
      </w:r>
      <w:r w:rsidR="007E4A1E">
        <w:rPr>
          <w:rFonts w:cs="Arial"/>
          <w:szCs w:val="24"/>
        </w:rPr>
        <w:t>parents or carers</w:t>
      </w:r>
      <w:r w:rsidRPr="00FE63E4">
        <w:rPr>
          <w:rFonts w:cs="Arial"/>
          <w:szCs w:val="24"/>
        </w:rPr>
        <w:t xml:space="preserve"> are given the opportunity to demonstrate the capacity to change. If the outcome of the assessment suggests that parenting capacity is of concern, there is an opportunity to make clear and structured plans for the baby’s future together with support for the </w:t>
      </w:r>
      <w:r w:rsidR="007E4A1E">
        <w:rPr>
          <w:rFonts w:cs="Arial"/>
          <w:szCs w:val="24"/>
        </w:rPr>
        <w:t>parents or carers</w:t>
      </w:r>
      <w:r w:rsidRPr="00FE63E4">
        <w:rPr>
          <w:rFonts w:cs="Arial"/>
          <w:szCs w:val="24"/>
        </w:rPr>
        <w:t>.</w:t>
      </w:r>
    </w:p>
    <w:p w14:paraId="20F58DA7" w14:textId="77777777" w:rsidR="006A2B0E" w:rsidRPr="00FE63E4" w:rsidRDefault="006A2B0E" w:rsidP="009C2064">
      <w:pPr>
        <w:spacing w:after="0"/>
        <w:rPr>
          <w:rFonts w:cs="Arial"/>
          <w:szCs w:val="24"/>
        </w:rPr>
      </w:pPr>
    </w:p>
    <w:p w14:paraId="074810D2" w14:textId="1A153B67" w:rsidR="006A2B0E" w:rsidRPr="00FE63E4" w:rsidRDefault="006A2B0E" w:rsidP="009C2064">
      <w:pPr>
        <w:spacing w:after="0"/>
        <w:rPr>
          <w:rFonts w:cs="Arial"/>
          <w:szCs w:val="24"/>
        </w:rPr>
      </w:pPr>
      <w:r w:rsidRPr="00FE63E4">
        <w:rPr>
          <w:rFonts w:cs="Arial"/>
          <w:szCs w:val="24"/>
        </w:rPr>
        <w:t xml:space="preserve">Where threshold has been determined that a Pre-Birth Assessment is required, </w:t>
      </w:r>
      <w:r w:rsidR="00C53D76" w:rsidRPr="00FE63E4">
        <w:rPr>
          <w:rFonts w:cs="Arial"/>
          <w:szCs w:val="24"/>
        </w:rPr>
        <w:t xml:space="preserve">Children’s Social Care </w:t>
      </w:r>
      <w:r w:rsidRPr="00FE63E4">
        <w:rPr>
          <w:rFonts w:cs="Arial"/>
          <w:szCs w:val="24"/>
        </w:rPr>
        <w:t xml:space="preserve">is the lead </w:t>
      </w:r>
      <w:r w:rsidR="00C53D76" w:rsidRPr="00FE63E4">
        <w:rPr>
          <w:rFonts w:cs="Arial"/>
          <w:szCs w:val="24"/>
        </w:rPr>
        <w:t>agency,</w:t>
      </w:r>
      <w:r w:rsidRPr="00FE63E4">
        <w:rPr>
          <w:rFonts w:cs="Arial"/>
          <w:szCs w:val="24"/>
        </w:rPr>
        <w:t xml:space="preserve"> and this is a Social Work led activity. However, it is imperative that social workers do not conduct assessments in isolation, and work in partnership with the </w:t>
      </w:r>
      <w:r w:rsidR="007E4A1E">
        <w:rPr>
          <w:rFonts w:cs="Arial"/>
          <w:szCs w:val="24"/>
        </w:rPr>
        <w:t>parents or carers</w:t>
      </w:r>
      <w:r w:rsidRPr="00FE63E4">
        <w:rPr>
          <w:rFonts w:cs="Arial"/>
          <w:szCs w:val="24"/>
        </w:rPr>
        <w:t xml:space="preserve"> and relevant and involved professionals to inform assessments and outcomes for children and families. Professional obligations to participate in and contribute to assessments is set out within </w:t>
      </w:r>
      <w:hyperlink r:id="rId21" w:history="1">
        <w:r w:rsidRPr="00FE63E4">
          <w:rPr>
            <w:rStyle w:val="Hyperlink"/>
            <w:rFonts w:cs="Arial"/>
            <w:szCs w:val="24"/>
          </w:rPr>
          <w:t>Working Together to Safeguard Children</w:t>
        </w:r>
      </w:hyperlink>
      <w:r w:rsidRPr="00FE63E4">
        <w:rPr>
          <w:rFonts w:cs="Arial"/>
          <w:szCs w:val="24"/>
        </w:rPr>
        <w:t xml:space="preserve"> literature.</w:t>
      </w:r>
    </w:p>
    <w:p w14:paraId="72B9F0E6" w14:textId="77777777" w:rsidR="006A2B0E" w:rsidRPr="00FE63E4" w:rsidRDefault="006A2B0E" w:rsidP="009C2064">
      <w:pPr>
        <w:spacing w:after="0"/>
        <w:rPr>
          <w:rFonts w:cs="Arial"/>
          <w:szCs w:val="24"/>
        </w:rPr>
      </w:pPr>
    </w:p>
    <w:p w14:paraId="625B92A0" w14:textId="5E166558" w:rsidR="006A2B0E" w:rsidRPr="00FE63E4" w:rsidRDefault="006A2B0E" w:rsidP="009C2064">
      <w:pPr>
        <w:spacing w:after="0"/>
        <w:rPr>
          <w:rFonts w:cs="Arial"/>
          <w:szCs w:val="24"/>
        </w:rPr>
      </w:pPr>
      <w:r w:rsidRPr="00FE63E4">
        <w:rPr>
          <w:rFonts w:cs="Arial"/>
          <w:szCs w:val="24"/>
        </w:rPr>
        <w:t xml:space="preserve">To inform any assessment, it is important to compile a clear history from the </w:t>
      </w:r>
      <w:r w:rsidR="007E4A1E">
        <w:rPr>
          <w:rFonts w:cs="Arial"/>
          <w:szCs w:val="24"/>
        </w:rPr>
        <w:t>parents or carers</w:t>
      </w:r>
      <w:r w:rsidRPr="00FE63E4">
        <w:rPr>
          <w:rFonts w:cs="Arial"/>
          <w:szCs w:val="24"/>
        </w:rPr>
        <w:t xml:space="preserve"> about their own experiences of being parented and a clear understanding of the family system/network, traditions, </w:t>
      </w:r>
      <w:r w:rsidR="00C53D76" w:rsidRPr="00FE63E4">
        <w:rPr>
          <w:rFonts w:cs="Arial"/>
          <w:szCs w:val="24"/>
        </w:rPr>
        <w:t>culture,</w:t>
      </w:r>
      <w:r w:rsidRPr="00FE63E4">
        <w:rPr>
          <w:rFonts w:cs="Arial"/>
          <w:szCs w:val="24"/>
        </w:rPr>
        <w:t xml:space="preserve"> and </w:t>
      </w:r>
      <w:r w:rsidR="009C483C" w:rsidRPr="00FE63E4">
        <w:rPr>
          <w:rFonts w:cs="Arial"/>
          <w:szCs w:val="24"/>
        </w:rPr>
        <w:t>identity,</w:t>
      </w:r>
      <w:r w:rsidRPr="00FE63E4">
        <w:rPr>
          <w:rFonts w:cs="Arial"/>
          <w:szCs w:val="24"/>
        </w:rPr>
        <w:t xml:space="preserve"> mindful of social </w:t>
      </w:r>
      <w:r w:rsidR="00FE63E4" w:rsidRPr="00FE63E4">
        <w:rPr>
          <w:rFonts w:cs="Arial"/>
          <w:szCs w:val="24"/>
        </w:rPr>
        <w:t>graces</w:t>
      </w:r>
      <w:r w:rsidRPr="00FE63E4">
        <w:rPr>
          <w:rFonts w:cs="Arial"/>
          <w:szCs w:val="24"/>
        </w:rPr>
        <w:t xml:space="preserve">. It is imperative that appropriate measures and support are in place for </w:t>
      </w:r>
      <w:r w:rsidR="007E4A1E">
        <w:rPr>
          <w:rFonts w:cs="Arial"/>
          <w:szCs w:val="24"/>
        </w:rPr>
        <w:t>parents or carers</w:t>
      </w:r>
      <w:r w:rsidRPr="00FE63E4">
        <w:rPr>
          <w:rFonts w:cs="Arial"/>
          <w:szCs w:val="24"/>
        </w:rPr>
        <w:t xml:space="preserve"> where there are communication difficulties/barriers; ensuring that they </w:t>
      </w:r>
      <w:r w:rsidR="00E734D3" w:rsidRPr="00FE63E4">
        <w:rPr>
          <w:rFonts w:cs="Arial"/>
          <w:szCs w:val="24"/>
        </w:rPr>
        <w:t>can</w:t>
      </w:r>
      <w:r w:rsidRPr="00FE63E4">
        <w:rPr>
          <w:rFonts w:cs="Arial"/>
          <w:szCs w:val="24"/>
        </w:rPr>
        <w:t xml:space="preserve"> fully participate within assessment and planning activities and that there is assurance of their understanding.</w:t>
      </w:r>
      <w:r w:rsidR="001732A6">
        <w:rPr>
          <w:rFonts w:cs="Arial"/>
          <w:szCs w:val="24"/>
        </w:rPr>
        <w:t xml:space="preserve"> It is important to record </w:t>
      </w:r>
      <w:r w:rsidR="00D71D35">
        <w:rPr>
          <w:rFonts w:cs="Arial"/>
          <w:szCs w:val="24"/>
        </w:rPr>
        <w:t xml:space="preserve">all </w:t>
      </w:r>
      <w:r w:rsidR="007E4A1E">
        <w:rPr>
          <w:rFonts w:cs="Arial"/>
          <w:szCs w:val="24"/>
        </w:rPr>
        <w:t>parents or carers</w:t>
      </w:r>
      <w:r w:rsidR="00D71D35">
        <w:rPr>
          <w:rFonts w:cs="Arial"/>
          <w:szCs w:val="24"/>
        </w:rPr>
        <w:t xml:space="preserve"> </w:t>
      </w:r>
      <w:r w:rsidR="001732A6">
        <w:rPr>
          <w:rFonts w:cs="Arial"/>
          <w:szCs w:val="24"/>
        </w:rPr>
        <w:t xml:space="preserve">details and also other adults who are around a baby </w:t>
      </w:r>
      <w:r w:rsidR="00BE1389">
        <w:rPr>
          <w:rFonts w:cs="Arial"/>
          <w:szCs w:val="24"/>
        </w:rPr>
        <w:t>in documentation. View the Child Safeguarding Practice Review Panel’s publication “</w:t>
      </w:r>
      <w:hyperlink r:id="rId22" w:history="1">
        <w:r w:rsidR="00BE1389" w:rsidRPr="00BE1389">
          <w:rPr>
            <w:rStyle w:val="Hyperlink"/>
            <w:rFonts w:cs="Arial"/>
            <w:szCs w:val="24"/>
          </w:rPr>
          <w:t xml:space="preserve">The Myth of </w:t>
        </w:r>
        <w:r w:rsidR="00FE74CC">
          <w:rPr>
            <w:rStyle w:val="Hyperlink"/>
            <w:rFonts w:cs="Arial"/>
            <w:szCs w:val="24"/>
          </w:rPr>
          <w:t>Invisible</w:t>
        </w:r>
        <w:r w:rsidR="00BE1389" w:rsidRPr="00BE1389">
          <w:rPr>
            <w:rStyle w:val="Hyperlink"/>
            <w:rFonts w:cs="Arial"/>
            <w:szCs w:val="24"/>
          </w:rPr>
          <w:t xml:space="preserve"> Men</w:t>
        </w:r>
      </w:hyperlink>
      <w:r w:rsidR="00BE1389">
        <w:rPr>
          <w:rFonts w:cs="Arial"/>
          <w:szCs w:val="24"/>
        </w:rPr>
        <w:t>” for more information.</w:t>
      </w:r>
    </w:p>
    <w:p w14:paraId="6E14F3B1" w14:textId="77777777" w:rsidR="006A2B0E" w:rsidRPr="00FE63E4" w:rsidRDefault="006A2B0E" w:rsidP="009C2064">
      <w:pPr>
        <w:spacing w:after="0"/>
        <w:rPr>
          <w:rFonts w:cs="Arial"/>
          <w:szCs w:val="24"/>
        </w:rPr>
      </w:pPr>
    </w:p>
    <w:p w14:paraId="7629601E" w14:textId="7684C4E4" w:rsidR="006A2B0E" w:rsidRDefault="006A2B0E" w:rsidP="009C2064">
      <w:pPr>
        <w:spacing w:after="0"/>
        <w:rPr>
          <w:rFonts w:cs="Arial"/>
          <w:szCs w:val="24"/>
        </w:rPr>
      </w:pPr>
      <w:r w:rsidRPr="00FE63E4">
        <w:rPr>
          <w:rFonts w:cs="Arial"/>
          <w:szCs w:val="24"/>
        </w:rPr>
        <w:t xml:space="preserve">If the parent/s have experienced social care involvement, it is important that this is explored and understood. If applicable, their views about any previous children who have been removed from their care must be discussed and whether they have demonstrated sufficient insight and capacity to change in this respect requires robust and </w:t>
      </w:r>
      <w:r w:rsidR="00C53D76" w:rsidRPr="00FE63E4">
        <w:rPr>
          <w:rFonts w:cs="Arial"/>
          <w:szCs w:val="24"/>
        </w:rPr>
        <w:t>evidence-based</w:t>
      </w:r>
      <w:r w:rsidRPr="00FE63E4">
        <w:rPr>
          <w:rFonts w:cs="Arial"/>
          <w:szCs w:val="24"/>
        </w:rPr>
        <w:t xml:space="preserve"> assessment. In these situations, previous Court documentation, Judgements and completed assessments should be accessed and considered at an early stage. Consultation with previous and/or current social workers is </w:t>
      </w:r>
      <w:r w:rsidR="00C53D76" w:rsidRPr="00FE63E4">
        <w:rPr>
          <w:rFonts w:cs="Arial"/>
          <w:szCs w:val="24"/>
        </w:rPr>
        <w:t>essential,</w:t>
      </w:r>
      <w:r w:rsidRPr="00FE63E4">
        <w:rPr>
          <w:rFonts w:cs="Arial"/>
          <w:szCs w:val="24"/>
        </w:rPr>
        <w:t xml:space="preserve"> and they should be invited to relevant meetings.</w:t>
      </w:r>
    </w:p>
    <w:p w14:paraId="5E826207" w14:textId="77777777" w:rsidR="00BE1389" w:rsidRPr="00FE63E4" w:rsidRDefault="00BE1389" w:rsidP="009C2064">
      <w:pPr>
        <w:spacing w:after="0"/>
        <w:rPr>
          <w:rFonts w:cs="Arial"/>
          <w:szCs w:val="24"/>
        </w:rPr>
      </w:pPr>
    </w:p>
    <w:p w14:paraId="30FF0179" w14:textId="77777777" w:rsidR="006A2B0E" w:rsidRPr="00FE63E4" w:rsidRDefault="006A2B0E" w:rsidP="009C2064">
      <w:pPr>
        <w:spacing w:after="0"/>
        <w:rPr>
          <w:rFonts w:cs="Arial"/>
          <w:szCs w:val="24"/>
        </w:rPr>
      </w:pPr>
      <w:r w:rsidRPr="00FE63E4">
        <w:rPr>
          <w:rFonts w:cs="Arial"/>
          <w:szCs w:val="24"/>
        </w:rPr>
        <w:t xml:space="preserve">Working with extended families is crucial to the assessment process and achieving positive outcomes for unborn children. A Family Group Conference should be offered and convened for each family, especially where there is a possibility that the parent/s </w:t>
      </w:r>
      <w:r w:rsidRPr="00FE63E4">
        <w:rPr>
          <w:rFonts w:cs="Arial"/>
          <w:szCs w:val="24"/>
        </w:rPr>
        <w:lastRenderedPageBreak/>
        <w:t>may be unable to meet the needs of the unborn child. Family Group Conferences can enable the families to be brought together to make alternative plans for the care of the child thus avoiding the need for Care Proceedings for that child. Parallel planning and assessment of alternative family carers can prevent delays in Care Planning for the child.</w:t>
      </w:r>
    </w:p>
    <w:p w14:paraId="41E84085" w14:textId="77777777" w:rsidR="006A2B0E" w:rsidRPr="00FE63E4" w:rsidRDefault="006A2B0E" w:rsidP="009C2064">
      <w:pPr>
        <w:spacing w:after="0"/>
        <w:rPr>
          <w:rFonts w:cs="Arial"/>
          <w:szCs w:val="24"/>
        </w:rPr>
      </w:pPr>
    </w:p>
    <w:p w14:paraId="060005B0" w14:textId="4C751468" w:rsidR="006A2B0E" w:rsidRDefault="006A2B0E" w:rsidP="009C2064">
      <w:pPr>
        <w:spacing w:after="0"/>
        <w:rPr>
          <w:rFonts w:cs="Arial"/>
          <w:szCs w:val="24"/>
        </w:rPr>
      </w:pPr>
      <w:r w:rsidRPr="00FE63E4">
        <w:rPr>
          <w:rFonts w:cs="Arial"/>
          <w:szCs w:val="24"/>
        </w:rPr>
        <w:t xml:space="preserve">Pre-Birth assessments should be completed within 35 working days and must include a three generational and cultural genogram, demonstrating a robust understanding of the family and networks. A detailed chronology must also be completed, as an effective way of reviewing history, identifying patterns and </w:t>
      </w:r>
      <w:r w:rsidR="00FF5228" w:rsidRPr="00FE63E4">
        <w:rPr>
          <w:rFonts w:cs="Arial"/>
          <w:szCs w:val="24"/>
        </w:rPr>
        <w:t>issues,</w:t>
      </w:r>
      <w:r w:rsidRPr="00FE63E4">
        <w:rPr>
          <w:rFonts w:cs="Arial"/>
          <w:szCs w:val="24"/>
        </w:rPr>
        <w:t xml:space="preserve"> and supporting good risk analysis of likely harm. It is important to not only assess and consider the concerns identified, but also strengths and how the risks can be mitigated.</w:t>
      </w:r>
    </w:p>
    <w:p w14:paraId="5AFA94D1" w14:textId="77777777" w:rsidR="00165524" w:rsidRDefault="00165524" w:rsidP="009C2064">
      <w:pPr>
        <w:spacing w:after="0"/>
        <w:rPr>
          <w:rFonts w:cs="Arial"/>
          <w:szCs w:val="24"/>
        </w:rPr>
      </w:pPr>
    </w:p>
    <w:p w14:paraId="4FAB2425" w14:textId="4D7F504B" w:rsidR="00165524" w:rsidRDefault="00165524" w:rsidP="00165524">
      <w:pPr>
        <w:spacing w:after="0"/>
        <w:rPr>
          <w:rFonts w:cs="Arial"/>
          <w:szCs w:val="24"/>
        </w:rPr>
      </w:pPr>
      <w:r w:rsidRPr="0032583C">
        <w:rPr>
          <w:rFonts w:cs="Arial"/>
          <w:szCs w:val="24"/>
        </w:rPr>
        <w:t>Th</w:t>
      </w:r>
      <w:r w:rsidR="00D21003" w:rsidRPr="0032583C">
        <w:rPr>
          <w:rFonts w:cs="Arial"/>
          <w:szCs w:val="24"/>
        </w:rPr>
        <w:t>e</w:t>
      </w:r>
      <w:r w:rsidRPr="0032583C">
        <w:rPr>
          <w:rFonts w:cs="Arial"/>
          <w:szCs w:val="24"/>
        </w:rPr>
        <w:t xml:space="preserve"> Graded Care Profile Antenatal</w:t>
      </w:r>
      <w:r w:rsidR="00D21003" w:rsidRPr="0032583C">
        <w:rPr>
          <w:rFonts w:cs="Arial"/>
          <w:szCs w:val="24"/>
        </w:rPr>
        <w:t xml:space="preserve"> (GCP2A)</w:t>
      </w:r>
      <w:r w:rsidRPr="0032583C">
        <w:rPr>
          <w:rFonts w:cs="Arial"/>
          <w:szCs w:val="24"/>
        </w:rPr>
        <w:t xml:space="preserve"> </w:t>
      </w:r>
      <w:r w:rsidR="00D21003" w:rsidRPr="0032583C">
        <w:rPr>
          <w:rFonts w:cs="Arial"/>
          <w:szCs w:val="24"/>
        </w:rPr>
        <w:t xml:space="preserve">- </w:t>
      </w:r>
      <w:r w:rsidRPr="0032583C">
        <w:rPr>
          <w:rFonts w:cs="Arial"/>
          <w:szCs w:val="24"/>
        </w:rPr>
        <w:t xml:space="preserve">An evidence-informed assessment tool to help professionals understand potential risks and support </w:t>
      </w:r>
      <w:r w:rsidR="007E4A1E">
        <w:rPr>
          <w:rFonts w:cs="Arial"/>
          <w:szCs w:val="24"/>
        </w:rPr>
        <w:t>parents or carers</w:t>
      </w:r>
      <w:r w:rsidR="0032583C">
        <w:rPr>
          <w:rFonts w:cs="Arial"/>
          <w:szCs w:val="24"/>
        </w:rPr>
        <w:t>.</w:t>
      </w:r>
    </w:p>
    <w:p w14:paraId="6BFAAF49" w14:textId="77777777" w:rsidR="0032583C" w:rsidRPr="0032583C" w:rsidRDefault="0032583C" w:rsidP="00165524">
      <w:pPr>
        <w:spacing w:after="0"/>
        <w:rPr>
          <w:rFonts w:cs="Arial"/>
          <w:szCs w:val="24"/>
        </w:rPr>
      </w:pPr>
    </w:p>
    <w:p w14:paraId="73968079" w14:textId="57405E4A" w:rsidR="00165524" w:rsidRDefault="00165524" w:rsidP="00165524">
      <w:pPr>
        <w:spacing w:after="0"/>
        <w:rPr>
          <w:rFonts w:cs="Arial"/>
          <w:szCs w:val="24"/>
        </w:rPr>
      </w:pPr>
      <w:r w:rsidRPr="00165524">
        <w:rPr>
          <w:rFonts w:cs="Arial"/>
          <w:szCs w:val="24"/>
        </w:rPr>
        <w:t xml:space="preserve">The antenatal period and early years of a child’s life can have a profound impact on their future physical and emotional safety and wellbeing. It’s important that </w:t>
      </w:r>
      <w:r w:rsidR="007E4A1E">
        <w:rPr>
          <w:rFonts w:cs="Arial"/>
          <w:szCs w:val="24"/>
        </w:rPr>
        <w:t>parents or carers</w:t>
      </w:r>
      <w:r w:rsidRPr="00165524">
        <w:rPr>
          <w:rFonts w:cs="Arial"/>
          <w:szCs w:val="24"/>
        </w:rPr>
        <w:t xml:space="preserve"> are given support to provide the best care for their developing baby and newborn infant.</w:t>
      </w:r>
      <w:r w:rsidR="00DF585D">
        <w:rPr>
          <w:rFonts w:cs="Arial"/>
          <w:szCs w:val="24"/>
        </w:rPr>
        <w:t xml:space="preserve"> </w:t>
      </w:r>
      <w:r w:rsidR="00DF585D" w:rsidRPr="00E72E90">
        <w:rPr>
          <w:rFonts w:cs="Arial"/>
          <w:szCs w:val="24"/>
        </w:rPr>
        <w:t>Support is available from the specialist perinatal mental health service, for those identified as having moderate to severe mental health concerns. The team can work with birthing people from conception to up to 2 years post-natal and will provide a range on interventions optimising the mental health of the birthing person, the unborn/ infant and the partner. The team will also assess and signpost if it is felt intervention is best met elsewhere.</w:t>
      </w:r>
      <w:r w:rsidR="00DF585D">
        <w:rPr>
          <w:rFonts w:cs="Arial"/>
          <w:szCs w:val="24"/>
        </w:rPr>
        <w:t xml:space="preserve"> </w:t>
      </w:r>
    </w:p>
    <w:p w14:paraId="7FA168E1" w14:textId="77777777" w:rsidR="0032583C" w:rsidRPr="00165524" w:rsidRDefault="0032583C" w:rsidP="00165524">
      <w:pPr>
        <w:spacing w:after="0"/>
        <w:rPr>
          <w:rFonts w:cs="Arial"/>
          <w:szCs w:val="24"/>
        </w:rPr>
      </w:pPr>
    </w:p>
    <w:p w14:paraId="74BB945C" w14:textId="0C714260" w:rsidR="00165524" w:rsidRPr="00FE63E4" w:rsidRDefault="00165524" w:rsidP="009C2064">
      <w:pPr>
        <w:spacing w:after="0"/>
        <w:rPr>
          <w:rFonts w:cs="Arial"/>
          <w:szCs w:val="24"/>
        </w:rPr>
      </w:pPr>
      <w:r w:rsidRPr="00165524">
        <w:rPr>
          <w:rFonts w:cs="Arial"/>
          <w:szCs w:val="24"/>
        </w:rPr>
        <w:t xml:space="preserve">Graded Care Antenatal (GCP2A) helps a range of professionals working with expectant </w:t>
      </w:r>
      <w:r w:rsidR="007E4A1E">
        <w:rPr>
          <w:rFonts w:cs="Arial"/>
          <w:szCs w:val="24"/>
        </w:rPr>
        <w:t>parents or carers</w:t>
      </w:r>
      <w:r w:rsidRPr="00165524">
        <w:rPr>
          <w:rFonts w:cs="Arial"/>
          <w:szCs w:val="24"/>
        </w:rPr>
        <w:t xml:space="preserve"> to identify areas of strength and areas where they may benefit from support.</w:t>
      </w:r>
    </w:p>
    <w:p w14:paraId="49E6DC78" w14:textId="77777777" w:rsidR="006A2B0E" w:rsidRPr="00C2739E" w:rsidRDefault="006A2B0E" w:rsidP="009C2064">
      <w:pPr>
        <w:spacing w:after="0"/>
        <w:rPr>
          <w:rFonts w:cs="Arial"/>
        </w:rPr>
      </w:pPr>
    </w:p>
    <w:p w14:paraId="38A4D5E4" w14:textId="36E484BA" w:rsidR="006A2B0E" w:rsidRDefault="006A2B0E" w:rsidP="009C2064">
      <w:pPr>
        <w:spacing w:after="0"/>
        <w:rPr>
          <w:rFonts w:cs="Arial"/>
          <w:szCs w:val="24"/>
        </w:rPr>
      </w:pPr>
      <w:r w:rsidRPr="00FE63E4">
        <w:rPr>
          <w:rFonts w:cs="Arial"/>
          <w:szCs w:val="24"/>
        </w:rPr>
        <w:t>Please also see Appendix 1. This is a Process Map to be followed and used in conjunction with this guidance.</w:t>
      </w:r>
    </w:p>
    <w:p w14:paraId="77C492A8" w14:textId="77777777" w:rsidR="00B73C21" w:rsidRDefault="00B73C21" w:rsidP="009C2064">
      <w:pPr>
        <w:spacing w:after="0"/>
        <w:rPr>
          <w:rFonts w:cs="Arial"/>
          <w:szCs w:val="24"/>
        </w:rPr>
      </w:pPr>
    </w:p>
    <w:p w14:paraId="75781FAB" w14:textId="2F9F94B5" w:rsidR="00B73C21" w:rsidRDefault="00AE5772" w:rsidP="009C2064">
      <w:pPr>
        <w:spacing w:after="0"/>
        <w:rPr>
          <w:rFonts w:cs="Arial"/>
          <w:szCs w:val="24"/>
        </w:rPr>
      </w:pPr>
      <w:hyperlink r:id="rId23" w:history="1">
        <w:r w:rsidR="00B73C21" w:rsidRPr="00E11957">
          <w:rPr>
            <w:rStyle w:val="Hyperlink"/>
            <w:rFonts w:cs="Arial"/>
            <w:szCs w:val="24"/>
          </w:rPr>
          <w:t>https://westmidlands.procedures.org.uk/page/contents</w:t>
        </w:r>
      </w:hyperlink>
      <w:r w:rsidR="00B73C21">
        <w:rPr>
          <w:rFonts w:cs="Arial"/>
          <w:szCs w:val="24"/>
        </w:rPr>
        <w:t xml:space="preserve"> </w:t>
      </w:r>
    </w:p>
    <w:p w14:paraId="5CE83BF7" w14:textId="77777777" w:rsidR="00E25A6E" w:rsidRDefault="00E25A6E" w:rsidP="009C2064">
      <w:pPr>
        <w:spacing w:after="0"/>
        <w:rPr>
          <w:rFonts w:cs="Arial"/>
          <w:szCs w:val="24"/>
        </w:rPr>
      </w:pPr>
    </w:p>
    <w:p w14:paraId="5299592B" w14:textId="77777777" w:rsidR="00E25A6E" w:rsidRPr="00FE63E4" w:rsidRDefault="00E25A6E" w:rsidP="009C2064">
      <w:pPr>
        <w:spacing w:after="0"/>
        <w:rPr>
          <w:rFonts w:cs="Arial"/>
          <w:szCs w:val="24"/>
        </w:rPr>
      </w:pPr>
    </w:p>
    <w:p w14:paraId="26AE4DB1" w14:textId="77777777" w:rsidR="006A2B0E" w:rsidRPr="00FE63E4" w:rsidRDefault="006A2B0E" w:rsidP="009C2064">
      <w:pPr>
        <w:spacing w:after="0"/>
        <w:rPr>
          <w:rFonts w:cs="Arial"/>
          <w:szCs w:val="24"/>
        </w:rPr>
      </w:pPr>
    </w:p>
    <w:p w14:paraId="7A6BB8C3" w14:textId="77777777" w:rsidR="006A2B0E" w:rsidRPr="00C2739E" w:rsidRDefault="006A2B0E" w:rsidP="009C2064">
      <w:pPr>
        <w:spacing w:after="0"/>
        <w:rPr>
          <w:rFonts w:cs="Arial"/>
        </w:rPr>
      </w:pPr>
      <w:r w:rsidRPr="00C2739E">
        <w:rPr>
          <w:rFonts w:cs="Arial"/>
        </w:rPr>
        <w:br w:type="page"/>
      </w:r>
    </w:p>
    <w:p w14:paraId="25B4A707" w14:textId="4FEE7ED9" w:rsidR="006A2B0E" w:rsidRPr="000D15E7" w:rsidRDefault="009B7BA3" w:rsidP="000D15E7">
      <w:pPr>
        <w:pStyle w:val="Heading1"/>
        <w:rPr>
          <w:rFonts w:cs="Arial"/>
          <w:bCs/>
          <w:color w:val="000FA0"/>
        </w:rPr>
      </w:pPr>
      <w:bookmarkStart w:id="8" w:name="_Toc157679266"/>
      <w:r w:rsidRPr="000D15E7">
        <w:rPr>
          <w:rFonts w:cs="Arial"/>
          <w:bCs/>
          <w:color w:val="000FA0"/>
        </w:rPr>
        <w:lastRenderedPageBreak/>
        <w:t xml:space="preserve">8. </w:t>
      </w:r>
      <w:r w:rsidR="006A2B0E" w:rsidRPr="000D15E7">
        <w:rPr>
          <w:rFonts w:cs="Arial"/>
          <w:bCs/>
          <w:color w:val="000FA0"/>
        </w:rPr>
        <w:t>Safeguarding Birth Plan</w:t>
      </w:r>
      <w:bookmarkEnd w:id="8"/>
    </w:p>
    <w:p w14:paraId="26F9723C" w14:textId="77777777" w:rsidR="009B7BA3" w:rsidRPr="00E72E90" w:rsidRDefault="009B7BA3" w:rsidP="000D15E7">
      <w:pPr>
        <w:spacing w:after="0"/>
        <w:rPr>
          <w:rFonts w:cs="Arial"/>
          <w:szCs w:val="24"/>
        </w:rPr>
      </w:pPr>
    </w:p>
    <w:p w14:paraId="55121B48" w14:textId="77777777" w:rsidR="006A2B0E" w:rsidRPr="00FE63E4" w:rsidRDefault="006A2B0E" w:rsidP="009C2064">
      <w:pPr>
        <w:spacing w:after="0"/>
        <w:rPr>
          <w:rFonts w:cs="Arial"/>
          <w:szCs w:val="24"/>
        </w:rPr>
      </w:pPr>
      <w:r w:rsidRPr="00FE63E4">
        <w:rPr>
          <w:rFonts w:cs="Arial"/>
          <w:szCs w:val="24"/>
        </w:rPr>
        <w:t>All unborn babies who are subject to Public Law Outline and/or Child Protection planning will require a Safeguarding Birth Plan.</w:t>
      </w:r>
    </w:p>
    <w:p w14:paraId="32AD6A01" w14:textId="77777777" w:rsidR="006A2B0E" w:rsidRPr="00FE63E4" w:rsidRDefault="006A2B0E" w:rsidP="009C2064">
      <w:pPr>
        <w:spacing w:after="0"/>
        <w:rPr>
          <w:rFonts w:cs="Arial"/>
          <w:szCs w:val="24"/>
        </w:rPr>
      </w:pPr>
    </w:p>
    <w:p w14:paraId="05387B7E" w14:textId="77777777" w:rsidR="00964D68" w:rsidRPr="00753AAE" w:rsidRDefault="00964D68" w:rsidP="00964D68">
      <w:pPr>
        <w:spacing w:after="0"/>
        <w:rPr>
          <w:rFonts w:cs="Arial"/>
          <w:szCs w:val="24"/>
        </w:rPr>
      </w:pPr>
      <w:r w:rsidRPr="00753AAE">
        <w:rPr>
          <w:rFonts w:cs="Arial"/>
          <w:szCs w:val="24"/>
        </w:rPr>
        <w:t>It is the responsibility of all core group members, including the social worker and community midwife, to contribute to the development of the Safeguarding Birth Plan.  This should begin as early as the first Core Group and be updated as required.  The Social Worker should ensure the Safeguarding Birth Plan is disseminated to agreed partners, the community midwife and relevant birthing units.</w:t>
      </w:r>
    </w:p>
    <w:p w14:paraId="41C881D4" w14:textId="53DD14A9" w:rsidR="006A2B0E" w:rsidRPr="00FE63E4" w:rsidRDefault="006A2B0E" w:rsidP="009C2064">
      <w:pPr>
        <w:spacing w:after="0"/>
        <w:rPr>
          <w:rFonts w:cs="Arial"/>
          <w:szCs w:val="24"/>
        </w:rPr>
      </w:pPr>
      <w:r w:rsidRPr="00FE63E4">
        <w:rPr>
          <w:rFonts w:cs="Arial"/>
          <w:szCs w:val="24"/>
        </w:rPr>
        <w:t>This will detail the planning for delivery and the immediate post-natal period, including who should be notified upon the birth of the baby.</w:t>
      </w:r>
    </w:p>
    <w:p w14:paraId="44297736" w14:textId="77777777" w:rsidR="006A2B0E" w:rsidRPr="00FE63E4" w:rsidRDefault="006A2B0E" w:rsidP="009C2064">
      <w:pPr>
        <w:spacing w:after="0"/>
        <w:rPr>
          <w:rFonts w:cs="Arial"/>
          <w:szCs w:val="24"/>
        </w:rPr>
      </w:pPr>
    </w:p>
    <w:p w14:paraId="05CF1A41" w14:textId="77777777" w:rsidR="006A2B0E" w:rsidRPr="00FE63E4" w:rsidRDefault="006A2B0E" w:rsidP="009C2064">
      <w:pPr>
        <w:spacing w:after="0"/>
        <w:rPr>
          <w:rFonts w:cs="Arial"/>
          <w:szCs w:val="24"/>
        </w:rPr>
      </w:pPr>
      <w:r w:rsidRPr="00FE63E4">
        <w:rPr>
          <w:rFonts w:cs="Arial"/>
          <w:szCs w:val="24"/>
        </w:rPr>
        <w:t>The detailed Safeguarding Birth Plan must be completed and disseminated to relevant professionals including the Emergency Duty Service (EDS) no later than week 35 of the pregnancy. Where a Birth Plan is needed, the mother should be encouraged to give birth within a hospital setting however, if a home birth is the desired choice, a pre-birth planning meeting should invite additional consideration around the level of risk and how this will be managed; as well as identifying who can be present.</w:t>
      </w:r>
    </w:p>
    <w:p w14:paraId="752ED599" w14:textId="77777777" w:rsidR="006A2B0E" w:rsidRPr="00FE63E4" w:rsidRDefault="006A2B0E" w:rsidP="009C2064">
      <w:pPr>
        <w:spacing w:after="0"/>
        <w:rPr>
          <w:rFonts w:cs="Arial"/>
          <w:szCs w:val="24"/>
        </w:rPr>
      </w:pPr>
    </w:p>
    <w:p w14:paraId="20C5524F" w14:textId="77777777" w:rsidR="006A2B0E" w:rsidRPr="00FE63E4" w:rsidRDefault="006A2B0E" w:rsidP="009C2064">
      <w:pPr>
        <w:spacing w:after="0"/>
        <w:rPr>
          <w:rFonts w:cs="Arial"/>
          <w:szCs w:val="24"/>
        </w:rPr>
      </w:pPr>
      <w:r w:rsidRPr="00FE63E4">
        <w:rPr>
          <w:rFonts w:cs="Arial"/>
          <w:szCs w:val="24"/>
        </w:rPr>
        <w:t>Every Birth Plan should include roles and responsibilities, contact numbers and names of professionals involved and the agreed arrangements for where the baby is to be discharged to.</w:t>
      </w:r>
    </w:p>
    <w:p w14:paraId="4CF360C3" w14:textId="77777777" w:rsidR="006A2B0E" w:rsidRPr="00FE63E4" w:rsidRDefault="006A2B0E" w:rsidP="009C2064">
      <w:pPr>
        <w:spacing w:after="0"/>
        <w:rPr>
          <w:rFonts w:cs="Arial"/>
          <w:szCs w:val="24"/>
        </w:rPr>
      </w:pPr>
    </w:p>
    <w:p w14:paraId="2FD3FE4B" w14:textId="33BDC3F1" w:rsidR="006A2B0E" w:rsidRPr="00FE63E4" w:rsidRDefault="006A2B0E" w:rsidP="009C2064">
      <w:pPr>
        <w:spacing w:after="0"/>
        <w:rPr>
          <w:rFonts w:cs="Arial"/>
          <w:szCs w:val="24"/>
        </w:rPr>
      </w:pPr>
      <w:bookmarkStart w:id="9" w:name="_Hlk175737578"/>
      <w:r w:rsidRPr="00FE63E4">
        <w:rPr>
          <w:rFonts w:cs="Arial"/>
          <w:szCs w:val="24"/>
        </w:rPr>
        <w:t xml:space="preserve">It is the responsibility of the </w:t>
      </w:r>
      <w:r w:rsidR="00753AAE">
        <w:rPr>
          <w:rFonts w:cs="Arial"/>
          <w:szCs w:val="24"/>
        </w:rPr>
        <w:t>Social Worker</w:t>
      </w:r>
      <w:r w:rsidRPr="00FE63E4">
        <w:rPr>
          <w:rFonts w:cs="Arial"/>
          <w:szCs w:val="24"/>
        </w:rPr>
        <w:t xml:space="preserve"> to ensure that other health practitioners involved are informed, </w:t>
      </w:r>
      <w:bookmarkEnd w:id="9"/>
      <w:r w:rsidRPr="00FE63E4">
        <w:rPr>
          <w:rFonts w:cs="Arial"/>
          <w:szCs w:val="24"/>
        </w:rPr>
        <w:t>such as the obstetrician, neonatologist, GP, Health Visitors. The Social Worker is responsible for ensuring other relevant agencies such as EDS and the police are aware of the detail within the plan. All professionals will need to be clear about their role and that of others.</w:t>
      </w:r>
    </w:p>
    <w:p w14:paraId="72CF5AD6" w14:textId="77777777" w:rsidR="006A2B0E" w:rsidRPr="00FE63E4" w:rsidRDefault="006A2B0E" w:rsidP="009C2064">
      <w:pPr>
        <w:spacing w:after="0"/>
        <w:rPr>
          <w:rFonts w:cs="Arial"/>
          <w:szCs w:val="24"/>
        </w:rPr>
      </w:pPr>
    </w:p>
    <w:p w14:paraId="50962812" w14:textId="4784E794" w:rsidR="006A2B0E" w:rsidRPr="00FE63E4" w:rsidRDefault="006A2B0E" w:rsidP="009C2064">
      <w:pPr>
        <w:spacing w:after="0"/>
        <w:rPr>
          <w:rFonts w:cs="Arial"/>
          <w:szCs w:val="24"/>
        </w:rPr>
      </w:pPr>
      <w:r w:rsidRPr="00FE63E4">
        <w:rPr>
          <w:rFonts w:cs="Arial"/>
          <w:szCs w:val="24"/>
        </w:rPr>
        <w:t xml:space="preserve">The Safeguarding Birth Plan should be shared with </w:t>
      </w:r>
      <w:r w:rsidR="007E4A1E">
        <w:rPr>
          <w:rFonts w:cs="Arial"/>
          <w:szCs w:val="24"/>
        </w:rPr>
        <w:t>parents or carers</w:t>
      </w:r>
      <w:r w:rsidRPr="00FE63E4">
        <w:rPr>
          <w:rFonts w:cs="Arial"/>
          <w:szCs w:val="24"/>
        </w:rPr>
        <w:t xml:space="preserve"> unless to do so is felt to put the mother or baby at increased risk of harm. Professionals will need to agree how the plan will be shared with </w:t>
      </w:r>
      <w:r w:rsidR="007E4A1E">
        <w:rPr>
          <w:rFonts w:cs="Arial"/>
          <w:szCs w:val="24"/>
        </w:rPr>
        <w:t>parents or carers</w:t>
      </w:r>
      <w:r w:rsidRPr="00FE63E4">
        <w:rPr>
          <w:rFonts w:cs="Arial"/>
          <w:szCs w:val="24"/>
        </w:rPr>
        <w:t xml:space="preserve"> and who will lead this conversation.</w:t>
      </w:r>
    </w:p>
    <w:p w14:paraId="4BE72827" w14:textId="77777777" w:rsidR="00B8624B" w:rsidRPr="00FE63E4" w:rsidRDefault="00B8624B" w:rsidP="009C2064">
      <w:pPr>
        <w:spacing w:after="0"/>
        <w:rPr>
          <w:rFonts w:cs="Arial"/>
          <w:b/>
          <w:bCs/>
          <w:szCs w:val="24"/>
        </w:rPr>
      </w:pPr>
    </w:p>
    <w:p w14:paraId="5F1CF695" w14:textId="32FA6AFD" w:rsidR="006A2B0E" w:rsidRPr="00FE63E4" w:rsidRDefault="006A2B0E" w:rsidP="009C2064">
      <w:pPr>
        <w:spacing w:after="0"/>
        <w:rPr>
          <w:rFonts w:cs="Arial"/>
          <w:b/>
          <w:bCs/>
          <w:szCs w:val="24"/>
        </w:rPr>
      </w:pPr>
      <w:r w:rsidRPr="00FE63E4">
        <w:rPr>
          <w:rFonts w:cs="Arial"/>
          <w:b/>
          <w:bCs/>
          <w:szCs w:val="24"/>
        </w:rPr>
        <w:t>Additional Considerations</w:t>
      </w:r>
    </w:p>
    <w:p w14:paraId="3B978601" w14:textId="7DFC3B81" w:rsidR="006A2B0E" w:rsidRPr="00FE63E4" w:rsidRDefault="006A2B0E" w:rsidP="00B8624B">
      <w:pPr>
        <w:pStyle w:val="ListParagraph"/>
        <w:numPr>
          <w:ilvl w:val="0"/>
          <w:numId w:val="12"/>
        </w:numPr>
        <w:spacing w:after="0"/>
        <w:rPr>
          <w:rFonts w:cs="Arial"/>
          <w:szCs w:val="24"/>
        </w:rPr>
      </w:pPr>
      <w:r w:rsidRPr="00FE63E4">
        <w:rPr>
          <w:rFonts w:cs="Arial"/>
          <w:szCs w:val="24"/>
        </w:rPr>
        <w:t xml:space="preserve">Immediately post birth, there may be occasions when either the baby and/or mother will need to stay in hospital for a further period, for example where there are medical needs in relation to the baby. In such circumstance’s professionals will need to assess the baby and mother's needs and risks during this period and how these will be met and managed during this </w:t>
      </w:r>
      <w:r w:rsidR="00E734D3" w:rsidRPr="00FE63E4">
        <w:rPr>
          <w:rFonts w:cs="Arial"/>
          <w:szCs w:val="24"/>
        </w:rPr>
        <w:t>period.</w:t>
      </w:r>
    </w:p>
    <w:p w14:paraId="00AADBEF" w14:textId="18FEC9E2" w:rsidR="006A2B0E" w:rsidRPr="00FE63E4" w:rsidRDefault="006A2B0E" w:rsidP="00B8624B">
      <w:pPr>
        <w:pStyle w:val="ListParagraph"/>
        <w:numPr>
          <w:ilvl w:val="0"/>
          <w:numId w:val="12"/>
        </w:numPr>
        <w:spacing w:after="0"/>
        <w:rPr>
          <w:rFonts w:cs="Arial"/>
          <w:szCs w:val="24"/>
        </w:rPr>
      </w:pPr>
      <w:r w:rsidRPr="00FE63E4">
        <w:rPr>
          <w:rFonts w:cs="Arial"/>
          <w:szCs w:val="24"/>
        </w:rPr>
        <w:t xml:space="preserve">In situations where the mother has been discharged from the birthing unit/hospital and there are safeguarding concerns for the baby, a multi-agency risk assessment and safety plan may need to be made with the </w:t>
      </w:r>
      <w:r w:rsidR="007E4A1E">
        <w:rPr>
          <w:rFonts w:cs="Arial"/>
          <w:szCs w:val="24"/>
        </w:rPr>
        <w:t xml:space="preserve">parents or </w:t>
      </w:r>
      <w:r w:rsidR="007E4A1E">
        <w:rPr>
          <w:rFonts w:cs="Arial"/>
          <w:szCs w:val="24"/>
        </w:rPr>
        <w:lastRenderedPageBreak/>
        <w:t>carers</w:t>
      </w:r>
      <w:r w:rsidRPr="00FE63E4">
        <w:rPr>
          <w:rFonts w:cs="Arial"/>
          <w:szCs w:val="24"/>
        </w:rPr>
        <w:t xml:space="preserve"> about family time with their baby in the hospital setting. This will include whether unsupervised contact between </w:t>
      </w:r>
      <w:r w:rsidR="007E4A1E">
        <w:rPr>
          <w:rFonts w:cs="Arial"/>
          <w:szCs w:val="24"/>
        </w:rPr>
        <w:t>parents or carers</w:t>
      </w:r>
      <w:r w:rsidRPr="00FE63E4">
        <w:rPr>
          <w:rFonts w:cs="Arial"/>
          <w:szCs w:val="24"/>
        </w:rPr>
        <w:t xml:space="preserve">, other relatives and the baby is </w:t>
      </w:r>
      <w:r w:rsidR="00E734D3" w:rsidRPr="00FE63E4">
        <w:rPr>
          <w:rFonts w:cs="Arial"/>
          <w:szCs w:val="24"/>
        </w:rPr>
        <w:t>allowed.</w:t>
      </w:r>
    </w:p>
    <w:p w14:paraId="3F3C161A" w14:textId="028D8BA7" w:rsidR="006A2B0E" w:rsidRPr="00FE63E4" w:rsidRDefault="006A2B0E" w:rsidP="00B8624B">
      <w:pPr>
        <w:pStyle w:val="ListParagraph"/>
        <w:numPr>
          <w:ilvl w:val="0"/>
          <w:numId w:val="12"/>
        </w:numPr>
        <w:spacing w:after="0"/>
        <w:rPr>
          <w:rFonts w:cs="Arial"/>
          <w:szCs w:val="24"/>
        </w:rPr>
      </w:pPr>
      <w:r w:rsidRPr="00FE63E4">
        <w:rPr>
          <w:rFonts w:cs="Arial"/>
          <w:szCs w:val="24"/>
        </w:rPr>
        <w:t xml:space="preserve">For some unborn babies, the pre-birth assessment and planning activities conclude that the baby would be at significant risk of harm if they were discharged home to the immediate family following birth. In these circumstances </w:t>
      </w:r>
      <w:r w:rsidR="00D4244E" w:rsidRPr="00FE63E4">
        <w:rPr>
          <w:rFonts w:cs="Arial"/>
          <w:szCs w:val="24"/>
        </w:rPr>
        <w:t>Children’s Social Care</w:t>
      </w:r>
      <w:r w:rsidRPr="00FE63E4">
        <w:rPr>
          <w:rFonts w:cs="Arial"/>
          <w:szCs w:val="24"/>
        </w:rPr>
        <w:t xml:space="preserve"> will consider the best way to safeguard the baby including whether to apply to the Courts for an Order to remove the baby following birth.</w:t>
      </w:r>
    </w:p>
    <w:p w14:paraId="582EF3FC" w14:textId="67A26889" w:rsidR="006A2B0E" w:rsidRPr="00FE63E4" w:rsidRDefault="006A2B0E" w:rsidP="00B8624B">
      <w:pPr>
        <w:pStyle w:val="ListParagraph"/>
        <w:numPr>
          <w:ilvl w:val="0"/>
          <w:numId w:val="12"/>
        </w:numPr>
        <w:spacing w:after="0"/>
        <w:rPr>
          <w:rFonts w:cs="Arial"/>
          <w:szCs w:val="24"/>
        </w:rPr>
      </w:pPr>
      <w:r w:rsidRPr="00FE63E4">
        <w:rPr>
          <w:rFonts w:cs="Arial"/>
          <w:szCs w:val="24"/>
        </w:rPr>
        <w:t xml:space="preserve">Where the plan is to apply for a Court Order, this will be conveyed to the parent/s at the earliest and most appropriate opportunity. It is however the decision of the Courts whether to grant an Order and so there should be an alternative agreed care and management plan following discharge of the baby by all partners if this situation arises. Where </w:t>
      </w:r>
      <w:r w:rsidR="00D4244E" w:rsidRPr="00FE63E4">
        <w:rPr>
          <w:rFonts w:cs="Arial"/>
          <w:szCs w:val="24"/>
        </w:rPr>
        <w:t>Children’s Social Care</w:t>
      </w:r>
      <w:r w:rsidRPr="00FE63E4">
        <w:rPr>
          <w:rFonts w:cs="Arial"/>
          <w:szCs w:val="24"/>
        </w:rPr>
        <w:t xml:space="preserve"> plan to apply for a Court Order at birth, the Police should be invited to the discharge planning meeting to consider any immediate protective action required. The discharge plan will set out where the baby is to be discharged to if not to parental care.</w:t>
      </w:r>
    </w:p>
    <w:p w14:paraId="73F4BDC7" w14:textId="366401B1" w:rsidR="005362AB" w:rsidRPr="00FE63E4" w:rsidRDefault="006A2B0E" w:rsidP="00B8624B">
      <w:pPr>
        <w:pStyle w:val="ListParagraph"/>
        <w:numPr>
          <w:ilvl w:val="0"/>
          <w:numId w:val="12"/>
        </w:numPr>
        <w:spacing w:after="0"/>
        <w:rPr>
          <w:rFonts w:cs="Arial"/>
          <w:szCs w:val="24"/>
        </w:rPr>
      </w:pPr>
      <w:r w:rsidRPr="00FE63E4">
        <w:rPr>
          <w:rFonts w:cs="Arial"/>
          <w:szCs w:val="24"/>
        </w:rPr>
        <w:t>It is important Midwifery services ensure that any protective action required within the hospital setting is managed following birth of the baby. These arrangements must be included within the Safeguarding Birth Plan, and where the circumstances require, including any protective action that the Police may need to consider.</w:t>
      </w:r>
    </w:p>
    <w:p w14:paraId="4EA97341" w14:textId="2BE7BAC4" w:rsidR="006A2B0E" w:rsidRPr="00B8624B" w:rsidRDefault="006A2B0E" w:rsidP="00B8624B">
      <w:pPr>
        <w:pStyle w:val="ListParagraph"/>
        <w:numPr>
          <w:ilvl w:val="0"/>
          <w:numId w:val="12"/>
        </w:numPr>
        <w:spacing w:after="0"/>
        <w:rPr>
          <w:rFonts w:cs="Arial"/>
        </w:rPr>
      </w:pPr>
      <w:r w:rsidRPr="00B8624B">
        <w:rPr>
          <w:rFonts w:cs="Arial"/>
        </w:rPr>
        <w:br w:type="page"/>
      </w:r>
    </w:p>
    <w:p w14:paraId="7323D6F2" w14:textId="2F66D170" w:rsidR="006A2B0E" w:rsidRPr="00B8624B" w:rsidRDefault="009B7BA3" w:rsidP="009C2064">
      <w:pPr>
        <w:pStyle w:val="Heading1"/>
        <w:rPr>
          <w:rFonts w:cs="Arial"/>
          <w:b w:val="0"/>
          <w:bCs/>
          <w:color w:val="000FA0"/>
        </w:rPr>
      </w:pPr>
      <w:bookmarkStart w:id="10" w:name="_Toc157679267"/>
      <w:r>
        <w:rPr>
          <w:rFonts w:cs="Arial"/>
          <w:bCs/>
          <w:color w:val="000FA0"/>
        </w:rPr>
        <w:lastRenderedPageBreak/>
        <w:t xml:space="preserve">9. </w:t>
      </w:r>
      <w:r w:rsidR="006A2B0E" w:rsidRPr="00B8624B">
        <w:rPr>
          <w:rFonts w:cs="Arial"/>
          <w:bCs/>
          <w:color w:val="000FA0"/>
        </w:rPr>
        <w:t>Discharge Planning Meeting</w:t>
      </w:r>
      <w:bookmarkEnd w:id="10"/>
    </w:p>
    <w:p w14:paraId="53A15673" w14:textId="77777777" w:rsidR="00FE63E4" w:rsidRDefault="00FE63E4" w:rsidP="009C2064">
      <w:pPr>
        <w:spacing w:after="0"/>
        <w:rPr>
          <w:rFonts w:cs="Arial"/>
        </w:rPr>
      </w:pPr>
    </w:p>
    <w:p w14:paraId="2828E079" w14:textId="1A2D36F0" w:rsidR="006A2B0E" w:rsidRPr="00FE63E4" w:rsidRDefault="006A2B0E" w:rsidP="009C2064">
      <w:pPr>
        <w:spacing w:after="0"/>
        <w:rPr>
          <w:rFonts w:cs="Arial"/>
          <w:szCs w:val="24"/>
        </w:rPr>
      </w:pPr>
      <w:r w:rsidRPr="00FE63E4">
        <w:rPr>
          <w:rFonts w:cs="Arial"/>
          <w:szCs w:val="24"/>
        </w:rPr>
        <w:t>For all babies who are subject to Public Law Outline and/or Child Protection planning, the discharge planning process should be initiated as soon as the mother is admitted/ presents for delivery and all Midwives caring for her should have full access to and knowledge of the Safeguarding Birth Plan.</w:t>
      </w:r>
    </w:p>
    <w:p w14:paraId="63CA76EB" w14:textId="56DAFDDE" w:rsidR="006A2B0E" w:rsidRPr="00FE63E4" w:rsidRDefault="006A2B0E" w:rsidP="009C2064">
      <w:pPr>
        <w:spacing w:after="0"/>
        <w:rPr>
          <w:rFonts w:cs="Arial"/>
          <w:szCs w:val="24"/>
        </w:rPr>
      </w:pPr>
      <w:r w:rsidRPr="00FE63E4">
        <w:rPr>
          <w:rFonts w:cs="Arial"/>
          <w:szCs w:val="24"/>
        </w:rPr>
        <w:t xml:space="preserve">Following birth, a Discharge Planning Meeting will be required for all babies (including those babies born at home). This meeting should take place ideally 48 hours ahead of the proposed discharge, but certainly no less than 24 hours before. All involved agencies must be invited to attend and should be represented for the meeting to proceed. The convening and timing of the Discharge Planning Meeting </w:t>
      </w:r>
      <w:r w:rsidRPr="0032583C">
        <w:rPr>
          <w:rFonts w:cs="Arial"/>
          <w:szCs w:val="24"/>
        </w:rPr>
        <w:t>and alerting all those required to attend should be a shared responsibility between Health and</w:t>
      </w:r>
      <w:r w:rsidRPr="00FE63E4">
        <w:rPr>
          <w:rFonts w:cs="Arial"/>
          <w:szCs w:val="24"/>
        </w:rPr>
        <w:t xml:space="preserve"> </w:t>
      </w:r>
      <w:r w:rsidR="00D4244E" w:rsidRPr="00FE63E4">
        <w:rPr>
          <w:rFonts w:cs="Arial"/>
          <w:szCs w:val="24"/>
        </w:rPr>
        <w:t>Children’s Social Care</w:t>
      </w:r>
      <w:r w:rsidRPr="00FE63E4">
        <w:rPr>
          <w:rFonts w:cs="Arial"/>
          <w:szCs w:val="24"/>
        </w:rPr>
        <w:t>. The Social Worker will lead the discharge planning meeting.</w:t>
      </w:r>
    </w:p>
    <w:p w14:paraId="6940FF8B" w14:textId="77777777" w:rsidR="006A2B0E" w:rsidRPr="00FE63E4" w:rsidRDefault="006A2B0E" w:rsidP="009C2064">
      <w:pPr>
        <w:spacing w:after="0"/>
        <w:rPr>
          <w:rFonts w:cs="Arial"/>
          <w:szCs w:val="24"/>
        </w:rPr>
      </w:pPr>
    </w:p>
    <w:p w14:paraId="59AB6870" w14:textId="6C93689C" w:rsidR="006A2B0E" w:rsidRPr="00FE63E4" w:rsidRDefault="006A2B0E" w:rsidP="009C2064">
      <w:pPr>
        <w:spacing w:after="0"/>
        <w:rPr>
          <w:rFonts w:cs="Arial"/>
          <w:szCs w:val="24"/>
        </w:rPr>
      </w:pPr>
      <w:r w:rsidRPr="00FE63E4">
        <w:rPr>
          <w:rFonts w:cs="Arial"/>
          <w:szCs w:val="24"/>
        </w:rPr>
        <w:t>Professionals that need to be represented:</w:t>
      </w:r>
    </w:p>
    <w:p w14:paraId="1FD263EF" w14:textId="325DCB3E" w:rsidR="006A2B0E" w:rsidRPr="00FE63E4" w:rsidRDefault="00B8624B" w:rsidP="00B8624B">
      <w:pPr>
        <w:pStyle w:val="ListParagraph"/>
        <w:numPr>
          <w:ilvl w:val="0"/>
          <w:numId w:val="13"/>
        </w:numPr>
        <w:spacing w:after="0"/>
        <w:rPr>
          <w:rFonts w:cs="Arial"/>
          <w:szCs w:val="24"/>
        </w:rPr>
      </w:pPr>
      <w:r w:rsidRPr="00FE63E4">
        <w:rPr>
          <w:rFonts w:cs="Arial"/>
          <w:szCs w:val="24"/>
        </w:rPr>
        <w:t>D</w:t>
      </w:r>
      <w:r w:rsidR="00B73C21">
        <w:rPr>
          <w:rFonts w:cs="Arial"/>
          <w:szCs w:val="24"/>
        </w:rPr>
        <w:t>udley Council</w:t>
      </w:r>
      <w:r w:rsidR="006A2B0E" w:rsidRPr="00FE63E4">
        <w:rPr>
          <w:rFonts w:cs="Arial"/>
          <w:szCs w:val="24"/>
        </w:rPr>
        <w:t xml:space="preserve"> Team Manager/Social Worker</w:t>
      </w:r>
    </w:p>
    <w:p w14:paraId="4C2D52DF" w14:textId="34814AA7" w:rsidR="00B8624B" w:rsidRDefault="006A2B0E" w:rsidP="00B8624B">
      <w:pPr>
        <w:pStyle w:val="ListParagraph"/>
        <w:numPr>
          <w:ilvl w:val="0"/>
          <w:numId w:val="13"/>
        </w:numPr>
        <w:spacing w:after="0"/>
        <w:rPr>
          <w:rFonts w:cs="Arial"/>
          <w:szCs w:val="24"/>
        </w:rPr>
      </w:pPr>
      <w:r w:rsidRPr="00FE63E4">
        <w:rPr>
          <w:rFonts w:cs="Arial"/>
          <w:szCs w:val="24"/>
        </w:rPr>
        <w:t>Paediatric Consultant (or specialist registrar with consultants’ consent)</w:t>
      </w:r>
    </w:p>
    <w:p w14:paraId="2C92C74A" w14:textId="586DA58C" w:rsidR="002956F7" w:rsidRPr="00753AAE" w:rsidRDefault="002956F7" w:rsidP="00B8624B">
      <w:pPr>
        <w:pStyle w:val="ListParagraph"/>
        <w:numPr>
          <w:ilvl w:val="0"/>
          <w:numId w:val="13"/>
        </w:numPr>
        <w:spacing w:after="0"/>
        <w:rPr>
          <w:rFonts w:cs="Arial"/>
          <w:szCs w:val="24"/>
        </w:rPr>
      </w:pPr>
      <w:r w:rsidRPr="00753AAE">
        <w:rPr>
          <w:rFonts w:cs="Arial"/>
          <w:szCs w:val="24"/>
        </w:rPr>
        <w:t>Midwife</w:t>
      </w:r>
    </w:p>
    <w:p w14:paraId="4F83A3B8" w14:textId="2674A8B9" w:rsidR="00B8624B" w:rsidRPr="00FE63E4" w:rsidRDefault="006A2B0E" w:rsidP="00B8624B">
      <w:pPr>
        <w:pStyle w:val="ListParagraph"/>
        <w:numPr>
          <w:ilvl w:val="0"/>
          <w:numId w:val="13"/>
        </w:numPr>
        <w:spacing w:after="0"/>
        <w:rPr>
          <w:rFonts w:cs="Arial"/>
          <w:szCs w:val="24"/>
        </w:rPr>
      </w:pPr>
      <w:r w:rsidRPr="00FE63E4">
        <w:rPr>
          <w:rFonts w:cs="Arial"/>
          <w:szCs w:val="24"/>
        </w:rPr>
        <w:t>Other relevant hospital staff involved in the care of the child/family</w:t>
      </w:r>
    </w:p>
    <w:p w14:paraId="6034757D" w14:textId="6479767B" w:rsidR="006A2B0E" w:rsidRPr="00FE63E4" w:rsidRDefault="006A2B0E" w:rsidP="00B8624B">
      <w:pPr>
        <w:pStyle w:val="ListParagraph"/>
        <w:numPr>
          <w:ilvl w:val="0"/>
          <w:numId w:val="13"/>
        </w:numPr>
        <w:spacing w:after="0"/>
        <w:rPr>
          <w:rFonts w:cs="Arial"/>
          <w:szCs w:val="24"/>
        </w:rPr>
      </w:pPr>
      <w:r w:rsidRPr="00FE63E4">
        <w:rPr>
          <w:rFonts w:cs="Arial"/>
          <w:szCs w:val="24"/>
        </w:rPr>
        <w:t>Health Visitor</w:t>
      </w:r>
    </w:p>
    <w:p w14:paraId="578C3664" w14:textId="758C68F7" w:rsidR="006A2B0E" w:rsidRPr="00FE63E4" w:rsidRDefault="006A2B0E" w:rsidP="00B8624B">
      <w:pPr>
        <w:pStyle w:val="ListParagraph"/>
        <w:numPr>
          <w:ilvl w:val="0"/>
          <w:numId w:val="13"/>
        </w:numPr>
        <w:spacing w:after="0"/>
        <w:rPr>
          <w:rFonts w:cs="Arial"/>
          <w:szCs w:val="24"/>
        </w:rPr>
      </w:pPr>
      <w:r w:rsidRPr="00FE63E4">
        <w:rPr>
          <w:rFonts w:cs="Arial"/>
          <w:szCs w:val="24"/>
        </w:rPr>
        <w:t xml:space="preserve">Other agencies and wider attendance should be considered such as </w:t>
      </w:r>
      <w:r w:rsidR="00B73C21">
        <w:rPr>
          <w:rFonts w:cs="Arial"/>
          <w:szCs w:val="24"/>
        </w:rPr>
        <w:t>Family Hub</w:t>
      </w:r>
      <w:r w:rsidRPr="00FE63E4">
        <w:rPr>
          <w:rFonts w:cs="Arial"/>
          <w:szCs w:val="24"/>
        </w:rPr>
        <w:t>, Young Parents Service, School Nurse</w:t>
      </w:r>
      <w:r w:rsidR="00B73C21">
        <w:rPr>
          <w:rFonts w:cs="Arial"/>
          <w:szCs w:val="24"/>
        </w:rPr>
        <w:t xml:space="preserve"> </w:t>
      </w:r>
      <w:r w:rsidR="00B73C21" w:rsidRPr="00B73C21">
        <w:rPr>
          <w:rFonts w:cs="Arial"/>
          <w:szCs w:val="24"/>
        </w:rPr>
        <w:t xml:space="preserve">if </w:t>
      </w:r>
      <w:r w:rsidR="00B73C21">
        <w:rPr>
          <w:rFonts w:cs="Arial"/>
          <w:szCs w:val="24"/>
        </w:rPr>
        <w:t xml:space="preserve">there are </w:t>
      </w:r>
      <w:r w:rsidR="00B73C21" w:rsidRPr="00B73C21">
        <w:rPr>
          <w:rFonts w:cs="Arial"/>
          <w:szCs w:val="24"/>
        </w:rPr>
        <w:t>other school aged children in the family</w:t>
      </w:r>
      <w:r w:rsidRPr="00FE63E4">
        <w:rPr>
          <w:rFonts w:cs="Arial"/>
          <w:szCs w:val="24"/>
        </w:rPr>
        <w:t>, Police, Mental Health colleagues, Learning Disability colleagues, GP</w:t>
      </w:r>
      <w:r w:rsidR="00BB5D2B">
        <w:rPr>
          <w:rFonts w:cs="Arial"/>
          <w:szCs w:val="24"/>
        </w:rPr>
        <w:t>, Family Nurse Partnership</w:t>
      </w:r>
      <w:r w:rsidRPr="00FE63E4">
        <w:rPr>
          <w:rFonts w:cs="Arial"/>
          <w:szCs w:val="24"/>
        </w:rPr>
        <w:t xml:space="preserve"> and any other key professionals that are able to support the safeguarding of the new-born.</w:t>
      </w:r>
    </w:p>
    <w:p w14:paraId="390F8F71" w14:textId="77777777" w:rsidR="006A2B0E" w:rsidRPr="00FE63E4" w:rsidRDefault="006A2B0E" w:rsidP="009C2064">
      <w:pPr>
        <w:spacing w:after="0"/>
        <w:rPr>
          <w:rFonts w:cs="Arial"/>
          <w:szCs w:val="24"/>
        </w:rPr>
      </w:pPr>
    </w:p>
    <w:p w14:paraId="24FEB838" w14:textId="77777777" w:rsidR="006A2B0E" w:rsidRPr="00FE63E4" w:rsidRDefault="006A2B0E" w:rsidP="009C2064">
      <w:pPr>
        <w:spacing w:after="0"/>
        <w:rPr>
          <w:rFonts w:cs="Arial"/>
          <w:szCs w:val="24"/>
        </w:rPr>
      </w:pPr>
      <w:r w:rsidRPr="00FE63E4">
        <w:rPr>
          <w:rFonts w:cs="Arial"/>
          <w:szCs w:val="24"/>
        </w:rPr>
        <w:t>An agreed multi-agency discharge plan will set out arrangements for the care and safety of the child following discharge from hospital into the community and will include SMART actions, to include:</w:t>
      </w:r>
    </w:p>
    <w:p w14:paraId="5AEE11D6" w14:textId="77777777" w:rsidR="006A2B0E" w:rsidRPr="00FE63E4" w:rsidRDefault="006A2B0E" w:rsidP="009C2064">
      <w:pPr>
        <w:spacing w:after="0"/>
        <w:rPr>
          <w:rFonts w:cs="Arial"/>
          <w:szCs w:val="24"/>
        </w:rPr>
      </w:pPr>
    </w:p>
    <w:p w14:paraId="7A2F223E" w14:textId="79E32B6C" w:rsidR="006A2B0E" w:rsidRPr="00FE63E4" w:rsidRDefault="006A2B0E" w:rsidP="00B8624B">
      <w:pPr>
        <w:pStyle w:val="ListParagraph"/>
        <w:numPr>
          <w:ilvl w:val="0"/>
          <w:numId w:val="14"/>
        </w:numPr>
        <w:spacing w:after="0"/>
        <w:rPr>
          <w:rFonts w:cs="Arial"/>
          <w:szCs w:val="24"/>
        </w:rPr>
      </w:pPr>
      <w:r w:rsidRPr="00FE63E4">
        <w:rPr>
          <w:rFonts w:cs="Arial"/>
          <w:szCs w:val="24"/>
        </w:rPr>
        <w:t>Details of the child's GP. If they are not registered this should be organised before the child leaves hospital</w:t>
      </w:r>
    </w:p>
    <w:p w14:paraId="71B5DAD7" w14:textId="69FD3F71" w:rsidR="00D4244E" w:rsidRPr="00FE63E4" w:rsidRDefault="006A2B0E" w:rsidP="00B8624B">
      <w:pPr>
        <w:pStyle w:val="ListParagraph"/>
        <w:numPr>
          <w:ilvl w:val="0"/>
          <w:numId w:val="14"/>
        </w:numPr>
        <w:spacing w:after="0"/>
        <w:rPr>
          <w:rFonts w:cs="Arial"/>
          <w:szCs w:val="24"/>
        </w:rPr>
      </w:pPr>
      <w:r w:rsidRPr="00FE63E4">
        <w:rPr>
          <w:rFonts w:cs="Arial"/>
          <w:szCs w:val="24"/>
        </w:rPr>
        <w:t>Additional medical investigations requested including timescales for completion</w:t>
      </w:r>
    </w:p>
    <w:p w14:paraId="7D41AD1D" w14:textId="46F64B5C" w:rsidR="006A2B0E" w:rsidRPr="00FE63E4" w:rsidRDefault="006A2B0E" w:rsidP="00B8624B">
      <w:pPr>
        <w:pStyle w:val="ListParagraph"/>
        <w:numPr>
          <w:ilvl w:val="0"/>
          <w:numId w:val="14"/>
        </w:numPr>
        <w:spacing w:after="0"/>
        <w:rPr>
          <w:rFonts w:cs="Arial"/>
          <w:szCs w:val="24"/>
        </w:rPr>
      </w:pPr>
      <w:r w:rsidRPr="00FE63E4">
        <w:rPr>
          <w:rFonts w:cs="Arial"/>
          <w:szCs w:val="24"/>
        </w:rPr>
        <w:t>Multi-Agency support and monitoring</w:t>
      </w:r>
    </w:p>
    <w:p w14:paraId="6D9C0709" w14:textId="3CFAE190" w:rsidR="006A2B0E" w:rsidRPr="00FE63E4" w:rsidRDefault="006A2B0E" w:rsidP="00B8624B">
      <w:pPr>
        <w:pStyle w:val="ListParagraph"/>
        <w:numPr>
          <w:ilvl w:val="0"/>
          <w:numId w:val="14"/>
        </w:numPr>
        <w:spacing w:after="0"/>
        <w:rPr>
          <w:rFonts w:cs="Arial"/>
          <w:szCs w:val="24"/>
        </w:rPr>
      </w:pPr>
      <w:r w:rsidRPr="00FE63E4">
        <w:rPr>
          <w:rFonts w:cs="Arial"/>
          <w:szCs w:val="24"/>
        </w:rPr>
        <w:t>Documentation of any legal orders arising from the admission.</w:t>
      </w:r>
    </w:p>
    <w:p w14:paraId="6FF745B7" w14:textId="77777777" w:rsidR="00D4244E" w:rsidRPr="00FE63E4" w:rsidRDefault="00D4244E" w:rsidP="00D4244E">
      <w:pPr>
        <w:spacing w:after="0"/>
        <w:rPr>
          <w:rFonts w:cs="Arial"/>
          <w:szCs w:val="24"/>
        </w:rPr>
      </w:pPr>
    </w:p>
    <w:p w14:paraId="1DBD9F47" w14:textId="309248FC" w:rsidR="006A2B0E" w:rsidRPr="00FE63E4" w:rsidRDefault="006A2B0E" w:rsidP="00D4244E">
      <w:pPr>
        <w:spacing w:after="0"/>
        <w:rPr>
          <w:rFonts w:cs="Arial"/>
          <w:szCs w:val="24"/>
        </w:rPr>
      </w:pPr>
      <w:r w:rsidRPr="00FE63E4">
        <w:rPr>
          <w:rFonts w:cs="Arial"/>
          <w:szCs w:val="24"/>
        </w:rPr>
        <w:t xml:space="preserve">The Social Worker will ensure that the </w:t>
      </w:r>
      <w:r w:rsidR="007E4A1E">
        <w:rPr>
          <w:rFonts w:cs="Arial"/>
          <w:szCs w:val="24"/>
        </w:rPr>
        <w:t>parents or carers</w:t>
      </w:r>
      <w:r w:rsidRPr="00FE63E4">
        <w:rPr>
          <w:rFonts w:cs="Arial"/>
          <w:szCs w:val="24"/>
        </w:rPr>
        <w:t xml:space="preserve"> and any support person they choose will be informed when and where the meeting will take place. </w:t>
      </w:r>
      <w:r w:rsidR="007E4A1E">
        <w:rPr>
          <w:rFonts w:cs="Arial"/>
          <w:szCs w:val="24"/>
        </w:rPr>
        <w:t>Parents or carers</w:t>
      </w:r>
      <w:r w:rsidRPr="00FE63E4">
        <w:rPr>
          <w:rFonts w:cs="Arial"/>
          <w:szCs w:val="24"/>
        </w:rPr>
        <w:t xml:space="preserve"> will always be invited unless to do so would present a risk of harm to the child. If this is the case the meeting will need to discuss how and when </w:t>
      </w:r>
      <w:r w:rsidR="007E4A1E">
        <w:rPr>
          <w:rFonts w:cs="Arial"/>
          <w:szCs w:val="24"/>
        </w:rPr>
        <w:t>parents or carers</w:t>
      </w:r>
      <w:r w:rsidRPr="00FE63E4">
        <w:rPr>
          <w:rFonts w:cs="Arial"/>
          <w:szCs w:val="24"/>
        </w:rPr>
        <w:t xml:space="preserve"> will be informed of the outcome of the meeting.</w:t>
      </w:r>
    </w:p>
    <w:p w14:paraId="0E94255D" w14:textId="77777777" w:rsidR="006A2B0E" w:rsidRPr="00FE63E4" w:rsidRDefault="006A2B0E" w:rsidP="009C2064">
      <w:pPr>
        <w:spacing w:after="0"/>
        <w:rPr>
          <w:rFonts w:cs="Arial"/>
          <w:szCs w:val="24"/>
        </w:rPr>
      </w:pPr>
    </w:p>
    <w:p w14:paraId="646A0799" w14:textId="77777777" w:rsidR="006A2B0E" w:rsidRPr="00FE63E4" w:rsidRDefault="006A2B0E" w:rsidP="009C2064">
      <w:pPr>
        <w:spacing w:after="0"/>
        <w:rPr>
          <w:rFonts w:cs="Arial"/>
          <w:szCs w:val="24"/>
        </w:rPr>
      </w:pPr>
      <w:r w:rsidRPr="00FE63E4">
        <w:rPr>
          <w:rFonts w:cs="Arial"/>
          <w:szCs w:val="24"/>
        </w:rPr>
        <w:lastRenderedPageBreak/>
        <w:t>Where a baby is born prematurely it is reasonable to plan the discharge meeting 7-10 days prior to the earliest likely discharge date. All agencies should aim to agree the baby's discharge as soon as safely and practicably possible.</w:t>
      </w:r>
    </w:p>
    <w:p w14:paraId="52B255DE" w14:textId="77777777" w:rsidR="006A2B0E" w:rsidRPr="00FE63E4" w:rsidRDefault="006A2B0E" w:rsidP="009C2064">
      <w:pPr>
        <w:spacing w:after="0"/>
        <w:rPr>
          <w:rFonts w:cs="Arial"/>
          <w:szCs w:val="24"/>
        </w:rPr>
      </w:pPr>
    </w:p>
    <w:p w14:paraId="1E9504F6" w14:textId="736F917C" w:rsidR="006A2B0E" w:rsidRPr="0032583C" w:rsidRDefault="006A2B0E" w:rsidP="009C2064">
      <w:pPr>
        <w:spacing w:after="0"/>
        <w:rPr>
          <w:rFonts w:cs="Arial"/>
          <w:b/>
          <w:bCs/>
          <w:szCs w:val="24"/>
        </w:rPr>
      </w:pPr>
      <w:r w:rsidRPr="00FE63E4">
        <w:rPr>
          <w:rFonts w:cs="Arial"/>
          <w:szCs w:val="24"/>
        </w:rPr>
        <w:t xml:space="preserve">The </w:t>
      </w:r>
      <w:r w:rsidR="00B8624B" w:rsidRPr="00FE63E4">
        <w:rPr>
          <w:rFonts w:cs="Arial"/>
          <w:szCs w:val="24"/>
        </w:rPr>
        <w:t>new born</w:t>
      </w:r>
      <w:r w:rsidRPr="00FE63E4">
        <w:rPr>
          <w:rFonts w:cs="Arial"/>
          <w:szCs w:val="24"/>
        </w:rPr>
        <w:t xml:space="preserve"> baby should not be discharged at weekends or on bank holidays unless there is a consensus that it is safe and reasonable to do so. This should be documented in the child's medical record and discharge plan.</w:t>
      </w:r>
      <w:r w:rsidR="00FE63E4" w:rsidRPr="00FE63E4">
        <w:rPr>
          <w:rFonts w:cs="Arial"/>
          <w:szCs w:val="24"/>
        </w:rPr>
        <w:t xml:space="preserve"> </w:t>
      </w:r>
      <w:r w:rsidR="00FE63E4" w:rsidRPr="00F53BEB">
        <w:rPr>
          <w:rFonts w:cs="Arial"/>
          <w:b/>
          <w:bCs/>
          <w:szCs w:val="24"/>
        </w:rPr>
        <w:t>Please ensure that the child's GP is aware of the discharge plan and the safeguarding concerns because if the baby is not yet registered at a GP the notes will not be added to the child's records as there is no record as yet</w:t>
      </w:r>
    </w:p>
    <w:p w14:paraId="047F1911" w14:textId="77777777" w:rsidR="008F7876" w:rsidRPr="00FE63E4" w:rsidRDefault="008F7876" w:rsidP="009C2064">
      <w:pPr>
        <w:spacing w:after="0"/>
        <w:rPr>
          <w:rFonts w:cs="Arial"/>
          <w:szCs w:val="24"/>
        </w:rPr>
      </w:pPr>
    </w:p>
    <w:p w14:paraId="7FAC265A" w14:textId="6F2BADD6" w:rsidR="006A2B0E" w:rsidRPr="00FE63E4" w:rsidRDefault="006A2B0E" w:rsidP="009C2064">
      <w:pPr>
        <w:spacing w:after="0"/>
        <w:rPr>
          <w:rFonts w:cs="Arial"/>
          <w:b/>
          <w:bCs/>
          <w:szCs w:val="24"/>
        </w:rPr>
      </w:pPr>
      <w:r w:rsidRPr="00FE63E4">
        <w:rPr>
          <w:rFonts w:cs="Arial"/>
          <w:b/>
          <w:bCs/>
          <w:szCs w:val="24"/>
        </w:rPr>
        <w:t>A copy of the Discharge Planning meeting must be placed in the child’s social care file</w:t>
      </w:r>
      <w:r w:rsidR="00F53BEB">
        <w:rPr>
          <w:rFonts w:cs="Arial"/>
          <w:b/>
          <w:bCs/>
          <w:szCs w:val="24"/>
        </w:rPr>
        <w:t>,</w:t>
      </w:r>
      <w:r w:rsidRPr="00FE63E4">
        <w:rPr>
          <w:rFonts w:cs="Arial"/>
          <w:b/>
          <w:bCs/>
          <w:szCs w:val="24"/>
        </w:rPr>
        <w:t xml:space="preserve"> medical notes</w:t>
      </w:r>
      <w:r w:rsidR="00E25A6E">
        <w:rPr>
          <w:rFonts w:cs="Arial"/>
          <w:b/>
          <w:bCs/>
          <w:szCs w:val="24"/>
        </w:rPr>
        <w:t xml:space="preserve"> and shared with the baby’s GP</w:t>
      </w:r>
      <w:r w:rsidRPr="00FE63E4">
        <w:rPr>
          <w:rFonts w:cs="Arial"/>
          <w:b/>
          <w:bCs/>
          <w:szCs w:val="24"/>
        </w:rPr>
        <w:t>. See Appendix 2 for suggested template.</w:t>
      </w:r>
    </w:p>
    <w:p w14:paraId="28D156BB" w14:textId="77777777" w:rsidR="006A2B0E" w:rsidRPr="00C2739E" w:rsidRDefault="006A2B0E" w:rsidP="009C2064">
      <w:pPr>
        <w:spacing w:after="0"/>
        <w:rPr>
          <w:rFonts w:cs="Arial"/>
        </w:rPr>
      </w:pPr>
      <w:r w:rsidRPr="00C2739E">
        <w:rPr>
          <w:rFonts w:cs="Arial"/>
        </w:rPr>
        <w:br w:type="page"/>
      </w:r>
    </w:p>
    <w:p w14:paraId="54C198AF" w14:textId="1C48D472" w:rsidR="006A2B0E" w:rsidRPr="001C2CAB" w:rsidRDefault="00733424" w:rsidP="009C2064">
      <w:pPr>
        <w:pStyle w:val="Heading1"/>
        <w:rPr>
          <w:rFonts w:cs="Arial"/>
          <w:b w:val="0"/>
          <w:bCs/>
          <w:color w:val="000FA0"/>
        </w:rPr>
      </w:pPr>
      <w:bookmarkStart w:id="11" w:name="_Toc157679268"/>
      <w:r>
        <w:rPr>
          <w:rFonts w:cs="Arial"/>
          <w:bCs/>
          <w:noProof/>
          <w:color w:val="000FA0"/>
        </w:rPr>
        <w:lastRenderedPageBreak/>
        <mc:AlternateContent>
          <mc:Choice Requires="wpg">
            <w:drawing>
              <wp:anchor distT="0" distB="0" distL="114300" distR="114300" simplePos="0" relativeHeight="251671552" behindDoc="0" locked="0" layoutInCell="1" allowOverlap="1" wp14:anchorId="310AC9AB" wp14:editId="31DECD0E">
                <wp:simplePos x="0" y="0"/>
                <wp:positionH relativeFrom="column">
                  <wp:posOffset>-771525</wp:posOffset>
                </wp:positionH>
                <wp:positionV relativeFrom="paragraph">
                  <wp:posOffset>247650</wp:posOffset>
                </wp:positionV>
                <wp:extent cx="7189470" cy="8157210"/>
                <wp:effectExtent l="0" t="0" r="11430" b="15240"/>
                <wp:wrapNone/>
                <wp:docPr id="15" name="Group 15"/>
                <wp:cNvGraphicFramePr/>
                <a:graphic xmlns:a="http://schemas.openxmlformats.org/drawingml/2006/main">
                  <a:graphicData uri="http://schemas.microsoft.com/office/word/2010/wordprocessingGroup">
                    <wpg:wgp>
                      <wpg:cNvGrpSpPr/>
                      <wpg:grpSpPr>
                        <a:xfrm>
                          <a:off x="0" y="0"/>
                          <a:ext cx="7189470" cy="8157210"/>
                          <a:chOff x="0" y="0"/>
                          <a:chExt cx="7189470" cy="8157210"/>
                        </a:xfrm>
                      </wpg:grpSpPr>
                      <wpg:grpSp>
                        <wpg:cNvPr id="51" name="Group 51"/>
                        <wpg:cNvGrpSpPr/>
                        <wpg:grpSpPr>
                          <a:xfrm>
                            <a:off x="0" y="0"/>
                            <a:ext cx="7189470" cy="8157210"/>
                            <a:chOff x="0" y="0"/>
                            <a:chExt cx="7189862" cy="8157304"/>
                          </a:xfrm>
                        </wpg:grpSpPr>
                        <wps:wsp>
                          <wps:cNvPr id="52" name="Straight Connector 52"/>
                          <wps:cNvCnPr/>
                          <wps:spPr>
                            <a:xfrm flipV="1">
                              <a:off x="2931387" y="1049733"/>
                              <a:ext cx="0" cy="154241"/>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1284388" y="1060304"/>
                              <a:ext cx="1671852" cy="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4567679" y="1049733"/>
                              <a:ext cx="1184618" cy="10571"/>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V="1">
                              <a:off x="4099494" y="1049733"/>
                              <a:ext cx="0" cy="10090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6123859" y="6548796"/>
                              <a:ext cx="0" cy="140970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199819" y="7852234"/>
                              <a:ext cx="5076190" cy="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098349" y="3294833"/>
                              <a:ext cx="2432050" cy="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3505391" y="3381414"/>
                              <a:ext cx="12692" cy="1500936"/>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6123859" y="243136"/>
                              <a:ext cx="0" cy="5940425"/>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a:stCxn id="63" idx="3"/>
                          </wps:cNvCnPr>
                          <wps:spPr>
                            <a:xfrm>
                              <a:off x="4568229" y="252416"/>
                              <a:ext cx="1570930" cy="4484"/>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stCxn id="64" idx="2"/>
                          </wps:cNvCnPr>
                          <wps:spPr>
                            <a:xfrm>
                              <a:off x="1057868" y="1339667"/>
                              <a:ext cx="7720" cy="6559664"/>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63" name="Text Box 2"/>
                          <wps:cNvSpPr txBox="1">
                            <a:spLocks noChangeArrowheads="1"/>
                          </wps:cNvSpPr>
                          <wps:spPr bwMode="auto">
                            <a:xfrm>
                              <a:off x="2452494" y="0"/>
                              <a:ext cx="2115735" cy="504831"/>
                            </a:xfrm>
                            <a:prstGeom prst="rect">
                              <a:avLst/>
                            </a:prstGeom>
                            <a:solidFill>
                              <a:srgbClr val="FFFFFF"/>
                            </a:solidFill>
                            <a:ln w="19050">
                              <a:solidFill>
                                <a:srgbClr val="95C02A"/>
                              </a:solidFill>
                              <a:miter lim="800000"/>
                              <a:headEnd/>
                              <a:tailEnd/>
                            </a:ln>
                          </wps:spPr>
                          <wps:txbx>
                            <w:txbxContent>
                              <w:p w14:paraId="66D92F92" w14:textId="4CA59DE7" w:rsidR="00FA1B62" w:rsidRPr="001F28FA" w:rsidRDefault="00FA1B62" w:rsidP="00254C65">
                                <w:pPr>
                                  <w:jc w:val="center"/>
                                  <w:rPr>
                                    <w:rFonts w:cs="Arial"/>
                                    <w:sz w:val="20"/>
                                    <w:szCs w:val="20"/>
                                  </w:rPr>
                                </w:pPr>
                                <w:r w:rsidRPr="001F28FA">
                                  <w:rPr>
                                    <w:rFonts w:cs="Arial"/>
                                    <w:sz w:val="20"/>
                                    <w:szCs w:val="20"/>
                                  </w:rPr>
                                  <w:t>Contact received requesting pre-birth assessment</w:t>
                                </w:r>
                                <w:r w:rsidR="007C7416">
                                  <w:rPr>
                                    <w:rFonts w:cs="Arial"/>
                                    <w:sz w:val="20"/>
                                    <w:szCs w:val="20"/>
                                  </w:rPr>
                                  <w:t>.</w:t>
                                </w:r>
                              </w:p>
                            </w:txbxContent>
                          </wps:txbx>
                          <wps:bodyPr rot="0" vert="horz" wrap="square" lIns="91440" tIns="45720" rIns="91440" bIns="45720" anchor="t" anchorCtr="0">
                            <a:noAutofit/>
                          </wps:bodyPr>
                        </wps:wsp>
                        <wps:wsp>
                          <wps:cNvPr id="64" name="Text Box 2"/>
                          <wps:cNvSpPr txBox="1">
                            <a:spLocks noChangeArrowheads="1"/>
                          </wps:cNvSpPr>
                          <wps:spPr bwMode="auto">
                            <a:xfrm>
                              <a:off x="0" y="782262"/>
                              <a:ext cx="2115735" cy="557405"/>
                            </a:xfrm>
                            <a:prstGeom prst="rect">
                              <a:avLst/>
                            </a:prstGeom>
                            <a:solidFill>
                              <a:srgbClr val="FFFFFF"/>
                            </a:solidFill>
                            <a:ln w="19050">
                              <a:solidFill>
                                <a:srgbClr val="95C02A"/>
                              </a:solidFill>
                              <a:miter lim="800000"/>
                              <a:headEnd/>
                              <a:tailEnd/>
                            </a:ln>
                          </wps:spPr>
                          <wps:txbx>
                            <w:txbxContent>
                              <w:p w14:paraId="64DF0014" w14:textId="12DF0DBF" w:rsidR="00FA1B62" w:rsidRPr="001F216C" w:rsidRDefault="00FA1B62" w:rsidP="00600DE6">
                                <w:pPr>
                                  <w:jc w:val="center"/>
                                  <w:rPr>
                                    <w:rFonts w:cs="Arial"/>
                                    <w:sz w:val="18"/>
                                    <w:szCs w:val="18"/>
                                  </w:rPr>
                                </w:pPr>
                                <w:r>
                                  <w:rPr>
                                    <w:rFonts w:cs="Arial"/>
                                    <w:sz w:val="20"/>
                                    <w:szCs w:val="20"/>
                                  </w:rPr>
                                  <w:t xml:space="preserve">Progress to Family Safeguarding </w:t>
                                </w:r>
                                <w:r w:rsidRPr="001F28FA">
                                  <w:rPr>
                                    <w:rFonts w:cs="Arial"/>
                                    <w:sz w:val="20"/>
                                    <w:szCs w:val="20"/>
                                  </w:rPr>
                                  <w:t xml:space="preserve">Service </w:t>
                                </w:r>
                                <w:r w:rsidRPr="001F216C">
                                  <w:rPr>
                                    <w:rFonts w:cs="Arial"/>
                                    <w:sz w:val="18"/>
                                    <w:szCs w:val="18"/>
                                  </w:rPr>
                                  <w:t>chronology must be completed</w:t>
                                </w:r>
                                <w:r w:rsidR="007C7416">
                                  <w:rPr>
                                    <w:rFonts w:cs="Arial"/>
                                    <w:sz w:val="18"/>
                                    <w:szCs w:val="18"/>
                                  </w:rPr>
                                  <w:t>.</w:t>
                                </w:r>
                              </w:p>
                              <w:p w14:paraId="3502D6DF" w14:textId="5ED0C158" w:rsidR="00FA1B62" w:rsidRPr="001F28FA" w:rsidRDefault="00FA1B62" w:rsidP="00254C65">
                                <w:pPr>
                                  <w:spacing w:after="0"/>
                                  <w:jc w:val="center"/>
                                  <w:rPr>
                                    <w:rFonts w:cs="Arial"/>
                                    <w:sz w:val="20"/>
                                    <w:szCs w:val="20"/>
                                  </w:rPr>
                                </w:pPr>
                              </w:p>
                            </w:txbxContent>
                          </wps:txbx>
                          <wps:bodyPr rot="0" vert="horz" wrap="square" lIns="91440" tIns="45720" rIns="91440" bIns="45720" anchor="t" anchorCtr="0">
                            <a:noAutofit/>
                          </wps:bodyPr>
                        </wps:wsp>
                        <wps:wsp>
                          <wps:cNvPr id="65" name="Text Box 65"/>
                          <wps:cNvSpPr txBox="1">
                            <a:spLocks noChangeArrowheads="1"/>
                          </wps:cNvSpPr>
                          <wps:spPr bwMode="auto">
                            <a:xfrm>
                              <a:off x="2452494" y="670569"/>
                              <a:ext cx="2195960" cy="669099"/>
                            </a:xfrm>
                            <a:prstGeom prst="rect">
                              <a:avLst/>
                            </a:prstGeom>
                            <a:solidFill>
                              <a:srgbClr val="FFFFFF"/>
                            </a:solidFill>
                            <a:ln w="19050">
                              <a:solidFill>
                                <a:srgbClr val="95C02A"/>
                              </a:solidFill>
                              <a:miter lim="800000"/>
                              <a:headEnd/>
                              <a:tailEnd/>
                            </a:ln>
                          </wps:spPr>
                          <wps:txbx>
                            <w:txbxContent>
                              <w:p w14:paraId="48F9F2E4" w14:textId="08DC16D9" w:rsidR="00FA1B62" w:rsidRPr="005D4237" w:rsidRDefault="00FA1B62" w:rsidP="00254C65">
                                <w:pPr>
                                  <w:jc w:val="center"/>
                                  <w:rPr>
                                    <w:rFonts w:cs="Arial"/>
                                    <w:sz w:val="18"/>
                                    <w:szCs w:val="18"/>
                                  </w:rPr>
                                </w:pPr>
                                <w:bookmarkStart w:id="12" w:name="_Hlk142580485"/>
                                <w:r w:rsidRPr="00F53BEB">
                                  <w:rPr>
                                    <w:rFonts w:cs="Arial"/>
                                    <w:sz w:val="18"/>
                                    <w:szCs w:val="18"/>
                                  </w:rPr>
                                  <w:t xml:space="preserve">Threshold met – pre-birth </w:t>
                                </w:r>
                                <w:bookmarkEnd w:id="12"/>
                                <w:r w:rsidRPr="00F53BEB">
                                  <w:rPr>
                                    <w:rFonts w:cs="Arial"/>
                                    <w:sz w:val="18"/>
                                    <w:szCs w:val="18"/>
                                  </w:rPr>
                                  <w:t>Assessment is required – Children &amp; Families assessment opene</w:t>
                                </w:r>
                                <w:r>
                                  <w:rPr>
                                    <w:rFonts w:cs="Arial"/>
                                    <w:sz w:val="18"/>
                                    <w:szCs w:val="18"/>
                                  </w:rPr>
                                  <w:t>d to include a GCP2A</w:t>
                                </w:r>
                                <w:r w:rsidR="007C7416">
                                  <w:rPr>
                                    <w:rFonts w:cs="Arial"/>
                                    <w:sz w:val="18"/>
                                    <w:szCs w:val="18"/>
                                  </w:rPr>
                                  <w:t>.</w:t>
                                </w:r>
                              </w:p>
                            </w:txbxContent>
                          </wps:txbx>
                          <wps:bodyPr rot="0" vert="horz" wrap="square" lIns="91440" tIns="45720" rIns="91440" bIns="45720" anchor="t" anchorCtr="0">
                            <a:noAutofit/>
                          </wps:bodyPr>
                        </wps:wsp>
                        <wps:wsp>
                          <wps:cNvPr id="66" name="Text Box 66"/>
                          <wps:cNvSpPr txBox="1">
                            <a:spLocks noChangeArrowheads="1"/>
                          </wps:cNvSpPr>
                          <wps:spPr bwMode="auto">
                            <a:xfrm>
                              <a:off x="5074127" y="782262"/>
                              <a:ext cx="2115735" cy="557405"/>
                            </a:xfrm>
                            <a:prstGeom prst="rect">
                              <a:avLst/>
                            </a:prstGeom>
                            <a:solidFill>
                              <a:srgbClr val="FFFFFF"/>
                            </a:solidFill>
                            <a:ln w="19050">
                              <a:solidFill>
                                <a:srgbClr val="95C02A"/>
                              </a:solidFill>
                              <a:miter lim="800000"/>
                              <a:headEnd/>
                              <a:tailEnd/>
                            </a:ln>
                          </wps:spPr>
                          <wps:txbx>
                            <w:txbxContent>
                              <w:p w14:paraId="37E7F26A" w14:textId="0E4161F2" w:rsidR="00FA1B62" w:rsidRPr="001F28FA" w:rsidRDefault="00FA1B62" w:rsidP="00254C65">
                                <w:pPr>
                                  <w:spacing w:after="0"/>
                                  <w:jc w:val="center"/>
                                  <w:rPr>
                                    <w:rFonts w:cs="Arial"/>
                                    <w:sz w:val="20"/>
                                    <w:szCs w:val="20"/>
                                  </w:rPr>
                                </w:pPr>
                                <w:r w:rsidRPr="001F28FA">
                                  <w:rPr>
                                    <w:rFonts w:cs="Arial"/>
                                    <w:sz w:val="20"/>
                                    <w:szCs w:val="20"/>
                                  </w:rPr>
                                  <w:t xml:space="preserve">Passed to </w:t>
                                </w:r>
                                <w:r>
                                  <w:rPr>
                                    <w:rFonts w:cs="Arial"/>
                                    <w:sz w:val="20"/>
                                    <w:szCs w:val="20"/>
                                  </w:rPr>
                                  <w:t>Front Door</w:t>
                                </w:r>
                                <w:r w:rsidRPr="001F28FA">
                                  <w:rPr>
                                    <w:rFonts w:cs="Arial"/>
                                    <w:sz w:val="20"/>
                                    <w:szCs w:val="20"/>
                                  </w:rPr>
                                  <w:t xml:space="preserve"> </w:t>
                                </w:r>
                                <w:r>
                                  <w:rPr>
                                    <w:rFonts w:cs="Arial"/>
                                    <w:sz w:val="20"/>
                                    <w:szCs w:val="20"/>
                                  </w:rPr>
                                  <w:t xml:space="preserve">for thresholding decision. </w:t>
                                </w:r>
                              </w:p>
                            </w:txbxContent>
                          </wps:txbx>
                          <wps:bodyPr rot="0" vert="horz" wrap="square" lIns="91440" tIns="45720" rIns="91440" bIns="45720" anchor="t" anchorCtr="0">
                            <a:noAutofit/>
                          </wps:bodyPr>
                        </wps:wsp>
                        <wps:wsp>
                          <wps:cNvPr id="68" name="Text Box 68"/>
                          <wps:cNvSpPr txBox="1">
                            <a:spLocks noChangeArrowheads="1"/>
                          </wps:cNvSpPr>
                          <wps:spPr bwMode="auto">
                            <a:xfrm>
                              <a:off x="0" y="3103274"/>
                              <a:ext cx="2115185" cy="405765"/>
                            </a:xfrm>
                            <a:prstGeom prst="rect">
                              <a:avLst/>
                            </a:prstGeom>
                            <a:solidFill>
                              <a:srgbClr val="FFFFFF"/>
                            </a:solidFill>
                            <a:ln w="19050">
                              <a:solidFill>
                                <a:srgbClr val="95C02A"/>
                              </a:solidFill>
                              <a:miter lim="800000"/>
                              <a:headEnd/>
                              <a:tailEnd/>
                            </a:ln>
                          </wps:spPr>
                          <wps:txbx>
                            <w:txbxContent>
                              <w:p w14:paraId="13FF05C2" w14:textId="58BA8E30" w:rsidR="00FA1B62" w:rsidRPr="001F28FA" w:rsidRDefault="00FA1B62" w:rsidP="00254C65">
                                <w:pPr>
                                  <w:spacing w:after="0"/>
                                  <w:jc w:val="center"/>
                                  <w:rPr>
                                    <w:rFonts w:cs="Arial"/>
                                    <w:sz w:val="20"/>
                                    <w:szCs w:val="20"/>
                                  </w:rPr>
                                </w:pPr>
                                <w:r w:rsidRPr="001F28FA">
                                  <w:rPr>
                                    <w:rFonts w:cs="Arial"/>
                                    <w:sz w:val="20"/>
                                    <w:szCs w:val="20"/>
                                  </w:rPr>
                                  <w:t>Threshold for Strategy Discussion met</w:t>
                                </w:r>
                                <w:r w:rsidR="007C7416">
                                  <w:rPr>
                                    <w:rFonts w:cs="Arial"/>
                                    <w:sz w:val="20"/>
                                    <w:szCs w:val="20"/>
                                  </w:rPr>
                                  <w:t>.</w:t>
                                </w:r>
                              </w:p>
                            </w:txbxContent>
                          </wps:txbx>
                          <wps:bodyPr rot="0" vert="horz" wrap="square" lIns="91440" tIns="45720" rIns="91440" bIns="45720" anchor="t" anchorCtr="0">
                            <a:noAutofit/>
                          </wps:bodyPr>
                        </wps:wsp>
                        <wps:wsp>
                          <wps:cNvPr id="69" name="Text Box 69"/>
                          <wps:cNvSpPr txBox="1">
                            <a:spLocks noChangeArrowheads="1"/>
                          </wps:cNvSpPr>
                          <wps:spPr bwMode="auto">
                            <a:xfrm>
                              <a:off x="10571" y="4075816"/>
                              <a:ext cx="2115185" cy="764275"/>
                            </a:xfrm>
                            <a:prstGeom prst="rect">
                              <a:avLst/>
                            </a:prstGeom>
                            <a:solidFill>
                              <a:srgbClr val="FFFFFF"/>
                            </a:solidFill>
                            <a:ln w="19050">
                              <a:solidFill>
                                <a:srgbClr val="95C02A"/>
                              </a:solidFill>
                              <a:miter lim="800000"/>
                              <a:headEnd/>
                              <a:tailEnd/>
                            </a:ln>
                          </wps:spPr>
                          <wps:txbx>
                            <w:txbxContent>
                              <w:p w14:paraId="398C8EA3" w14:textId="3232D635" w:rsidR="00FA1B62" w:rsidRPr="001F28FA" w:rsidRDefault="00FA1B62" w:rsidP="00254C65">
                                <w:pPr>
                                  <w:spacing w:after="0"/>
                                  <w:jc w:val="center"/>
                                  <w:rPr>
                                    <w:rFonts w:cs="Arial"/>
                                    <w:sz w:val="20"/>
                                    <w:szCs w:val="20"/>
                                  </w:rPr>
                                </w:pPr>
                                <w:r w:rsidRPr="001F28FA">
                                  <w:rPr>
                                    <w:rFonts w:cs="Arial"/>
                                    <w:sz w:val="20"/>
                                    <w:szCs w:val="20"/>
                                  </w:rPr>
                                  <w:t xml:space="preserve">Team Manager convenes Strategy Discussion no later than </w:t>
                                </w:r>
                                <w:r w:rsidRPr="006A31B0">
                                  <w:rPr>
                                    <w:rFonts w:cs="Arial"/>
                                    <w:b/>
                                    <w:bCs/>
                                    <w:sz w:val="20"/>
                                    <w:szCs w:val="20"/>
                                  </w:rPr>
                                  <w:t>day 25</w:t>
                                </w:r>
                                <w:r w:rsidRPr="001F28FA">
                                  <w:rPr>
                                    <w:rFonts w:cs="Arial"/>
                                    <w:sz w:val="20"/>
                                    <w:szCs w:val="20"/>
                                  </w:rPr>
                                  <w:t xml:space="preserve"> of Children &amp; Families Assessment</w:t>
                                </w:r>
                                <w:r w:rsidR="007C7416">
                                  <w:rPr>
                                    <w:rFonts w:cs="Arial"/>
                                    <w:sz w:val="20"/>
                                    <w:szCs w:val="20"/>
                                  </w:rPr>
                                  <w:t>.</w:t>
                                </w:r>
                              </w:p>
                            </w:txbxContent>
                          </wps:txbx>
                          <wps:bodyPr rot="0" vert="horz" wrap="square" lIns="91440" tIns="45720" rIns="91440" bIns="45720" anchor="t" anchorCtr="0">
                            <a:noAutofit/>
                          </wps:bodyPr>
                        </wps:wsp>
                        <wps:wsp>
                          <wps:cNvPr id="70" name="Text Box 70"/>
                          <wps:cNvSpPr txBox="1">
                            <a:spLocks noChangeArrowheads="1"/>
                          </wps:cNvSpPr>
                          <wps:spPr bwMode="auto">
                            <a:xfrm>
                              <a:off x="10571" y="6929355"/>
                              <a:ext cx="2115185" cy="431165"/>
                            </a:xfrm>
                            <a:prstGeom prst="rect">
                              <a:avLst/>
                            </a:prstGeom>
                            <a:solidFill>
                              <a:srgbClr val="FFFFFF"/>
                            </a:solidFill>
                            <a:ln w="19050">
                              <a:solidFill>
                                <a:srgbClr val="95C02A"/>
                              </a:solidFill>
                              <a:miter lim="800000"/>
                              <a:headEnd/>
                              <a:tailEnd/>
                            </a:ln>
                          </wps:spPr>
                          <wps:txbx>
                            <w:txbxContent>
                              <w:p w14:paraId="6048DC7E" w14:textId="61F9EA5B" w:rsidR="00FA1B62" w:rsidRPr="001F28FA" w:rsidRDefault="00FA1B62" w:rsidP="00254C65">
                                <w:pPr>
                                  <w:spacing w:after="0"/>
                                  <w:jc w:val="center"/>
                                  <w:rPr>
                                    <w:rFonts w:cs="Arial"/>
                                    <w:sz w:val="20"/>
                                    <w:szCs w:val="20"/>
                                  </w:rPr>
                                </w:pPr>
                                <w:r w:rsidRPr="001F28FA">
                                  <w:rPr>
                                    <w:rFonts w:cs="Arial"/>
                                    <w:sz w:val="20"/>
                                    <w:szCs w:val="20"/>
                                  </w:rPr>
                                  <w:t>Legal bundles from previous proceedings should be read</w:t>
                                </w:r>
                                <w:r w:rsidR="007C7416">
                                  <w:rPr>
                                    <w:rFonts w:cs="Arial"/>
                                    <w:sz w:val="20"/>
                                    <w:szCs w:val="20"/>
                                  </w:rPr>
                                  <w:t>.</w:t>
                                </w:r>
                              </w:p>
                            </w:txbxContent>
                          </wps:txbx>
                          <wps:bodyPr rot="0" vert="horz" wrap="square" lIns="91440" tIns="45720" rIns="91440" bIns="45720" anchor="t" anchorCtr="0">
                            <a:noAutofit/>
                          </wps:bodyPr>
                        </wps:wsp>
                        <wps:wsp>
                          <wps:cNvPr id="71" name="Text Box 71"/>
                          <wps:cNvSpPr txBox="1">
                            <a:spLocks noChangeArrowheads="1"/>
                          </wps:cNvSpPr>
                          <wps:spPr bwMode="auto">
                            <a:xfrm>
                              <a:off x="5285" y="7568907"/>
                              <a:ext cx="2115185" cy="588397"/>
                            </a:xfrm>
                            <a:prstGeom prst="rect">
                              <a:avLst/>
                            </a:prstGeom>
                            <a:solidFill>
                              <a:srgbClr val="FFFFFF"/>
                            </a:solidFill>
                            <a:ln w="19050">
                              <a:solidFill>
                                <a:srgbClr val="95C02A"/>
                              </a:solidFill>
                              <a:miter lim="800000"/>
                              <a:headEnd/>
                              <a:tailEnd/>
                            </a:ln>
                          </wps:spPr>
                          <wps:txbx>
                            <w:txbxContent>
                              <w:p w14:paraId="663FA4B0" w14:textId="09E6281F" w:rsidR="00FA1B62" w:rsidRPr="001F28FA" w:rsidRDefault="00FA1B62" w:rsidP="00254C65">
                                <w:pPr>
                                  <w:spacing w:after="0"/>
                                  <w:jc w:val="center"/>
                                  <w:rPr>
                                    <w:rFonts w:cs="Arial"/>
                                    <w:sz w:val="20"/>
                                    <w:szCs w:val="20"/>
                                  </w:rPr>
                                </w:pPr>
                                <w:r w:rsidRPr="001F28FA">
                                  <w:rPr>
                                    <w:rFonts w:cs="Arial"/>
                                    <w:sz w:val="20"/>
                                    <w:szCs w:val="20"/>
                                  </w:rPr>
                                  <w:t>If Head of Service agrees, LPM should be held following ICPC, and PLO process commenced</w:t>
                                </w:r>
                                <w:r w:rsidR="007C7416">
                                  <w:rPr>
                                    <w:rFonts w:cs="Arial"/>
                                    <w:sz w:val="20"/>
                                    <w:szCs w:val="20"/>
                                  </w:rPr>
                                  <w:t>.</w:t>
                                </w:r>
                              </w:p>
                            </w:txbxContent>
                          </wps:txbx>
                          <wps:bodyPr rot="0" vert="horz" wrap="square" lIns="91440" tIns="45720" rIns="91440" bIns="45720" anchor="t" anchorCtr="0">
                            <a:noAutofit/>
                          </wps:bodyPr>
                        </wps:wsp>
                        <wps:wsp>
                          <wps:cNvPr id="72" name="Text Box 72"/>
                          <wps:cNvSpPr txBox="1">
                            <a:spLocks noChangeArrowheads="1"/>
                          </wps:cNvSpPr>
                          <wps:spPr bwMode="auto">
                            <a:xfrm>
                              <a:off x="2457780" y="3088909"/>
                              <a:ext cx="2115185" cy="405765"/>
                            </a:xfrm>
                            <a:prstGeom prst="rect">
                              <a:avLst/>
                            </a:prstGeom>
                            <a:solidFill>
                              <a:srgbClr val="FFFFFF"/>
                            </a:solidFill>
                            <a:ln w="19050">
                              <a:solidFill>
                                <a:srgbClr val="95C02A"/>
                              </a:solidFill>
                              <a:miter lim="800000"/>
                              <a:headEnd/>
                              <a:tailEnd/>
                            </a:ln>
                          </wps:spPr>
                          <wps:txbx>
                            <w:txbxContent>
                              <w:p w14:paraId="329DE8C0" w14:textId="100CEE9C" w:rsidR="00FA1B62" w:rsidRPr="001F28FA" w:rsidRDefault="00FA1B62" w:rsidP="00254C65">
                                <w:pPr>
                                  <w:spacing w:after="0"/>
                                  <w:jc w:val="center"/>
                                  <w:rPr>
                                    <w:rFonts w:cs="Arial"/>
                                    <w:sz w:val="20"/>
                                    <w:szCs w:val="20"/>
                                  </w:rPr>
                                </w:pPr>
                                <w:r w:rsidRPr="001F28FA">
                                  <w:rPr>
                                    <w:rFonts w:cs="Arial"/>
                                    <w:sz w:val="20"/>
                                    <w:szCs w:val="20"/>
                                  </w:rPr>
                                  <w:t>Threshold for Strategy Discussion not met</w:t>
                                </w:r>
                                <w:r w:rsidR="007C7416">
                                  <w:rPr>
                                    <w:rFonts w:cs="Arial"/>
                                    <w:sz w:val="20"/>
                                    <w:szCs w:val="20"/>
                                  </w:rPr>
                                  <w:t>.</w:t>
                                </w:r>
                              </w:p>
                            </w:txbxContent>
                          </wps:txbx>
                          <wps:bodyPr rot="0" vert="horz" wrap="square" lIns="91440" tIns="45720" rIns="91440" bIns="45720" anchor="t" anchorCtr="0">
                            <a:noAutofit/>
                          </wps:bodyPr>
                        </wps:wsp>
                        <wps:wsp>
                          <wps:cNvPr id="73" name="Text Box 73"/>
                          <wps:cNvSpPr txBox="1">
                            <a:spLocks noChangeArrowheads="1"/>
                          </wps:cNvSpPr>
                          <wps:spPr bwMode="auto">
                            <a:xfrm>
                              <a:off x="2468351" y="4072188"/>
                              <a:ext cx="2115185" cy="405765"/>
                            </a:xfrm>
                            <a:prstGeom prst="rect">
                              <a:avLst/>
                            </a:prstGeom>
                            <a:solidFill>
                              <a:srgbClr val="FFFFFF"/>
                            </a:solidFill>
                            <a:ln w="19050">
                              <a:solidFill>
                                <a:srgbClr val="95C02A"/>
                              </a:solidFill>
                              <a:miter lim="800000"/>
                              <a:headEnd/>
                              <a:tailEnd/>
                            </a:ln>
                          </wps:spPr>
                          <wps:txbx>
                            <w:txbxContent>
                              <w:p w14:paraId="6EF6EE68" w14:textId="6CE48B14" w:rsidR="00FA1B62" w:rsidRPr="001F28FA" w:rsidRDefault="00FA1B62" w:rsidP="00254C65">
                                <w:pPr>
                                  <w:spacing w:after="0"/>
                                  <w:jc w:val="center"/>
                                  <w:rPr>
                                    <w:rFonts w:cs="Arial"/>
                                    <w:sz w:val="20"/>
                                    <w:szCs w:val="20"/>
                                  </w:rPr>
                                </w:pPr>
                                <w:r w:rsidRPr="001F28FA">
                                  <w:rPr>
                                    <w:rFonts w:cs="Arial"/>
                                    <w:sz w:val="20"/>
                                    <w:szCs w:val="20"/>
                                  </w:rPr>
                                  <w:t>Continue under S.17 with Children &amp; Families assessment</w:t>
                                </w:r>
                                <w:r w:rsidR="007C7416">
                                  <w:rPr>
                                    <w:rFonts w:cs="Arial"/>
                                    <w:sz w:val="20"/>
                                    <w:szCs w:val="20"/>
                                  </w:rPr>
                                  <w:t>.</w:t>
                                </w:r>
                              </w:p>
                            </w:txbxContent>
                          </wps:txbx>
                          <wps:bodyPr rot="0" vert="horz" wrap="square" lIns="91440" tIns="45720" rIns="91440" bIns="45720" anchor="t" anchorCtr="0">
                            <a:noAutofit/>
                          </wps:bodyPr>
                        </wps:wsp>
                        <wps:wsp>
                          <wps:cNvPr id="74" name="Text Box 74"/>
                          <wps:cNvSpPr txBox="1">
                            <a:spLocks noChangeArrowheads="1"/>
                          </wps:cNvSpPr>
                          <wps:spPr bwMode="auto">
                            <a:xfrm>
                              <a:off x="2463065" y="4907304"/>
                              <a:ext cx="2115185" cy="1264968"/>
                            </a:xfrm>
                            <a:prstGeom prst="rect">
                              <a:avLst/>
                            </a:prstGeom>
                            <a:solidFill>
                              <a:srgbClr val="FFFFFF"/>
                            </a:solidFill>
                            <a:ln w="19050">
                              <a:solidFill>
                                <a:srgbClr val="95C02A"/>
                              </a:solidFill>
                              <a:miter lim="800000"/>
                              <a:headEnd/>
                              <a:tailEnd/>
                            </a:ln>
                          </wps:spPr>
                          <wps:txbx>
                            <w:txbxContent>
                              <w:p w14:paraId="1224F1C3" w14:textId="77777777" w:rsidR="00FA1B62" w:rsidRPr="001F28FA" w:rsidRDefault="00FA1B62" w:rsidP="00254C65">
                                <w:pPr>
                                  <w:spacing w:after="0"/>
                                  <w:jc w:val="center"/>
                                  <w:rPr>
                                    <w:rFonts w:cs="Arial"/>
                                    <w:sz w:val="20"/>
                                    <w:szCs w:val="20"/>
                                  </w:rPr>
                                </w:pPr>
                                <w:r w:rsidRPr="001F28FA">
                                  <w:rPr>
                                    <w:rFonts w:cs="Arial"/>
                                    <w:sz w:val="20"/>
                                    <w:szCs w:val="20"/>
                                  </w:rPr>
                                  <w:t>Ensure that at least 1 visit is undertaken with Midwife and/or Health Visitor.</w:t>
                                </w:r>
                              </w:p>
                              <w:p w14:paraId="2E5B818F" w14:textId="77BE10D1" w:rsidR="00FA1B62" w:rsidRPr="001F28FA" w:rsidRDefault="00FA1B62" w:rsidP="00254C65">
                                <w:pPr>
                                  <w:spacing w:after="0"/>
                                  <w:jc w:val="center"/>
                                  <w:rPr>
                                    <w:rFonts w:cs="Arial"/>
                                    <w:sz w:val="20"/>
                                    <w:szCs w:val="20"/>
                                  </w:rPr>
                                </w:pPr>
                                <w:r w:rsidRPr="001F28FA">
                                  <w:rPr>
                                    <w:rFonts w:cs="Arial"/>
                                    <w:sz w:val="20"/>
                                    <w:szCs w:val="20"/>
                                  </w:rPr>
                                  <w:t>Ensure any specialist support is utilised</w:t>
                                </w:r>
                                <w:r>
                                  <w:rPr>
                                    <w:rFonts w:cs="Arial"/>
                                    <w:sz w:val="20"/>
                                    <w:szCs w:val="20"/>
                                  </w:rPr>
                                  <w:t xml:space="preserve"> including GCP2A assessment</w:t>
                                </w:r>
                                <w:r w:rsidR="007C7416">
                                  <w:rPr>
                                    <w:rFonts w:cs="Arial"/>
                                    <w:sz w:val="20"/>
                                    <w:szCs w:val="20"/>
                                  </w:rPr>
                                  <w:t>.</w:t>
                                </w:r>
                              </w:p>
                            </w:txbxContent>
                          </wps:txbx>
                          <wps:bodyPr rot="0" vert="horz" wrap="square" lIns="91440" tIns="45720" rIns="91440" bIns="45720" anchor="t" anchorCtr="0">
                            <a:noAutofit/>
                          </wps:bodyPr>
                        </wps:wsp>
                        <wps:wsp>
                          <wps:cNvPr id="75" name="Text Box 75"/>
                          <wps:cNvSpPr txBox="1">
                            <a:spLocks noChangeArrowheads="1"/>
                          </wps:cNvSpPr>
                          <wps:spPr bwMode="auto">
                            <a:xfrm>
                              <a:off x="2452494" y="7653476"/>
                              <a:ext cx="2115185" cy="405765"/>
                            </a:xfrm>
                            <a:prstGeom prst="rect">
                              <a:avLst/>
                            </a:prstGeom>
                            <a:solidFill>
                              <a:srgbClr val="FFFFFF"/>
                            </a:solidFill>
                            <a:ln w="19050">
                              <a:solidFill>
                                <a:srgbClr val="95C02A"/>
                              </a:solidFill>
                              <a:miter lim="800000"/>
                              <a:headEnd/>
                              <a:tailEnd/>
                            </a:ln>
                          </wps:spPr>
                          <wps:txbx>
                            <w:txbxContent>
                              <w:p w14:paraId="07861BE0" w14:textId="3A173881" w:rsidR="00FA1B62" w:rsidRPr="001F28FA" w:rsidRDefault="00FA1B62" w:rsidP="00254C65">
                                <w:pPr>
                                  <w:spacing w:after="0"/>
                                  <w:jc w:val="center"/>
                                  <w:rPr>
                                    <w:rFonts w:cs="Arial"/>
                                    <w:sz w:val="20"/>
                                    <w:szCs w:val="20"/>
                                  </w:rPr>
                                </w:pPr>
                                <w:r w:rsidRPr="001F28FA">
                                  <w:rPr>
                                    <w:rFonts w:cs="Arial"/>
                                    <w:sz w:val="20"/>
                                    <w:szCs w:val="20"/>
                                  </w:rPr>
                                  <w:t>Permanency Planning Meeting should be held</w:t>
                                </w:r>
                                <w:r w:rsidR="007C7416">
                                  <w:rPr>
                                    <w:rFonts w:cs="Arial"/>
                                    <w:sz w:val="20"/>
                                    <w:szCs w:val="20"/>
                                  </w:rPr>
                                  <w:t>.</w:t>
                                </w:r>
                              </w:p>
                            </w:txbxContent>
                          </wps:txbx>
                          <wps:bodyPr rot="0" vert="horz" wrap="square" lIns="91440" tIns="45720" rIns="91440" bIns="45720" anchor="t" anchorCtr="0">
                            <a:noAutofit/>
                          </wps:bodyPr>
                        </wps:wsp>
                        <wps:wsp>
                          <wps:cNvPr id="76" name="Text Box 76"/>
                          <wps:cNvSpPr txBox="1">
                            <a:spLocks noChangeArrowheads="1"/>
                          </wps:cNvSpPr>
                          <wps:spPr bwMode="auto">
                            <a:xfrm>
                              <a:off x="5068841" y="7658761"/>
                              <a:ext cx="2115185" cy="405765"/>
                            </a:xfrm>
                            <a:prstGeom prst="rect">
                              <a:avLst/>
                            </a:prstGeom>
                            <a:solidFill>
                              <a:srgbClr val="FFFFFF"/>
                            </a:solidFill>
                            <a:ln w="19050">
                              <a:solidFill>
                                <a:srgbClr val="95C02A"/>
                              </a:solidFill>
                              <a:miter lim="800000"/>
                              <a:headEnd/>
                              <a:tailEnd/>
                            </a:ln>
                          </wps:spPr>
                          <wps:txbx>
                            <w:txbxContent>
                              <w:p w14:paraId="3EE81A72" w14:textId="768E0C2B" w:rsidR="00FA1B62" w:rsidRPr="001F28FA" w:rsidRDefault="00FA1B62" w:rsidP="00254C65">
                                <w:pPr>
                                  <w:spacing w:after="0"/>
                                  <w:jc w:val="center"/>
                                  <w:rPr>
                                    <w:rFonts w:cs="Arial"/>
                                    <w:sz w:val="20"/>
                                    <w:szCs w:val="20"/>
                                  </w:rPr>
                                </w:pPr>
                                <w:r w:rsidRPr="001F28FA">
                                  <w:rPr>
                                    <w:rFonts w:cs="Arial"/>
                                    <w:sz w:val="20"/>
                                    <w:szCs w:val="20"/>
                                  </w:rPr>
                                  <w:t>Birth Plan should be in place for CP and PLO cases</w:t>
                                </w:r>
                                <w:r w:rsidR="007C7416">
                                  <w:rPr>
                                    <w:rFonts w:cs="Arial"/>
                                    <w:sz w:val="20"/>
                                    <w:szCs w:val="20"/>
                                  </w:rPr>
                                  <w:t>.</w:t>
                                </w:r>
                              </w:p>
                            </w:txbxContent>
                          </wps:txbx>
                          <wps:bodyPr rot="0" vert="horz" wrap="square" lIns="91440" tIns="45720" rIns="91440" bIns="45720" anchor="t" anchorCtr="0">
                            <a:noAutofit/>
                          </wps:bodyPr>
                        </wps:wsp>
                        <wps:wsp>
                          <wps:cNvPr id="77" name="Text Box 77"/>
                          <wps:cNvSpPr txBox="1">
                            <a:spLocks noChangeArrowheads="1"/>
                          </wps:cNvSpPr>
                          <wps:spPr bwMode="auto">
                            <a:xfrm>
                              <a:off x="5074127" y="1728375"/>
                              <a:ext cx="2115185" cy="882015"/>
                            </a:xfrm>
                            <a:prstGeom prst="rect">
                              <a:avLst/>
                            </a:prstGeom>
                            <a:solidFill>
                              <a:srgbClr val="FFFFFF"/>
                            </a:solidFill>
                            <a:ln w="19050">
                              <a:solidFill>
                                <a:srgbClr val="E50000"/>
                              </a:solidFill>
                              <a:miter lim="800000"/>
                              <a:headEnd/>
                              <a:tailEnd/>
                            </a:ln>
                          </wps:spPr>
                          <wps:txbx>
                            <w:txbxContent>
                              <w:p w14:paraId="694B587C" w14:textId="77777777" w:rsidR="00FA1B62" w:rsidRDefault="00FA1B62" w:rsidP="00254C65">
                                <w:pPr>
                                  <w:spacing w:after="0"/>
                                  <w:jc w:val="center"/>
                                  <w:rPr>
                                    <w:rFonts w:cs="Arial"/>
                                    <w:b/>
                                    <w:bCs/>
                                    <w:sz w:val="20"/>
                                    <w:szCs w:val="20"/>
                                  </w:rPr>
                                </w:pPr>
                              </w:p>
                              <w:p w14:paraId="0A8E7B6B" w14:textId="77777777" w:rsidR="00FA1B62" w:rsidRPr="00B97771" w:rsidRDefault="00FA1B62" w:rsidP="00254C65">
                                <w:pPr>
                                  <w:spacing w:after="0"/>
                                  <w:jc w:val="center"/>
                                  <w:rPr>
                                    <w:rFonts w:cs="Arial"/>
                                    <w:b/>
                                    <w:bCs/>
                                    <w:sz w:val="16"/>
                                    <w:szCs w:val="16"/>
                                  </w:rPr>
                                </w:pPr>
                              </w:p>
                              <w:p w14:paraId="172180B4" w14:textId="77777777" w:rsidR="00FA1B62" w:rsidRPr="00B97771" w:rsidRDefault="00FA1B62" w:rsidP="00254C65">
                                <w:pPr>
                                  <w:spacing w:after="0"/>
                                  <w:jc w:val="center"/>
                                  <w:rPr>
                                    <w:rFonts w:cs="Arial"/>
                                    <w:b/>
                                    <w:bCs/>
                                    <w:color w:val="000FA0"/>
                                    <w:sz w:val="28"/>
                                    <w:szCs w:val="28"/>
                                  </w:rPr>
                                </w:pPr>
                                <w:r w:rsidRPr="00B97771">
                                  <w:rPr>
                                    <w:rFonts w:cs="Arial"/>
                                    <w:b/>
                                    <w:bCs/>
                                    <w:color w:val="000FA0"/>
                                    <w:sz w:val="28"/>
                                    <w:szCs w:val="28"/>
                                  </w:rPr>
                                  <w:t xml:space="preserve">Late </w:t>
                                </w:r>
                                <w:r>
                                  <w:rPr>
                                    <w:rFonts w:cs="Arial"/>
                                    <w:b/>
                                    <w:bCs/>
                                    <w:color w:val="000FA0"/>
                                    <w:sz w:val="28"/>
                                    <w:szCs w:val="28"/>
                                  </w:rPr>
                                  <w:t>P</w:t>
                                </w:r>
                                <w:r w:rsidRPr="00B97771">
                                  <w:rPr>
                                    <w:rFonts w:cs="Arial"/>
                                    <w:b/>
                                    <w:bCs/>
                                    <w:color w:val="000FA0"/>
                                    <w:sz w:val="28"/>
                                    <w:szCs w:val="28"/>
                                  </w:rPr>
                                  <w:t>resentations</w:t>
                                </w:r>
                              </w:p>
                            </w:txbxContent>
                          </wps:txbx>
                          <wps:bodyPr rot="0" vert="horz" wrap="square" lIns="91440" tIns="45720" rIns="91440" bIns="45720" anchor="t" anchorCtr="0">
                            <a:noAutofit/>
                          </wps:bodyPr>
                        </wps:wsp>
                        <wps:wsp>
                          <wps:cNvPr id="78" name="Text Box 78"/>
                          <wps:cNvSpPr txBox="1">
                            <a:spLocks noChangeArrowheads="1"/>
                          </wps:cNvSpPr>
                          <wps:spPr bwMode="auto">
                            <a:xfrm>
                              <a:off x="5068841" y="3002192"/>
                              <a:ext cx="2115185" cy="628153"/>
                            </a:xfrm>
                            <a:prstGeom prst="rect">
                              <a:avLst/>
                            </a:prstGeom>
                            <a:solidFill>
                              <a:srgbClr val="FFFFFF"/>
                            </a:solidFill>
                            <a:ln w="19050">
                              <a:solidFill>
                                <a:srgbClr val="95C02A"/>
                              </a:solidFill>
                              <a:miter lim="800000"/>
                              <a:headEnd/>
                              <a:tailEnd/>
                            </a:ln>
                          </wps:spPr>
                          <wps:txbx>
                            <w:txbxContent>
                              <w:p w14:paraId="7B534225" w14:textId="59872C4D" w:rsidR="00FA1B62" w:rsidRPr="001F28FA" w:rsidRDefault="00FA1B62" w:rsidP="00254C65">
                                <w:pPr>
                                  <w:spacing w:after="0"/>
                                  <w:jc w:val="center"/>
                                  <w:rPr>
                                    <w:rFonts w:cs="Arial"/>
                                    <w:sz w:val="20"/>
                                    <w:szCs w:val="20"/>
                                  </w:rPr>
                                </w:pPr>
                                <w:r w:rsidRPr="001F28FA">
                                  <w:rPr>
                                    <w:rFonts w:cs="Arial"/>
                                    <w:sz w:val="20"/>
                                    <w:szCs w:val="20"/>
                                  </w:rPr>
                                  <w:t>Risk of immediate and significant harm threshold met then progress straight to Strategy Discussion</w:t>
                                </w:r>
                                <w:r w:rsidR="007C7416">
                                  <w:rPr>
                                    <w:rFonts w:cs="Arial"/>
                                    <w:sz w:val="20"/>
                                    <w:szCs w:val="20"/>
                                  </w:rPr>
                                  <w:t>.</w:t>
                                </w:r>
                              </w:p>
                            </w:txbxContent>
                          </wps:txbx>
                          <wps:bodyPr rot="0" vert="horz" wrap="square" lIns="91440" tIns="45720" rIns="91440" bIns="45720" anchor="t" anchorCtr="0">
                            <a:noAutofit/>
                          </wps:bodyPr>
                        </wps:wsp>
                        <wps:wsp>
                          <wps:cNvPr id="79" name="Text Box 79"/>
                          <wps:cNvSpPr txBox="1">
                            <a:spLocks noChangeArrowheads="1"/>
                          </wps:cNvSpPr>
                          <wps:spPr bwMode="auto">
                            <a:xfrm>
                              <a:off x="5068841" y="4170299"/>
                              <a:ext cx="2115185" cy="1071990"/>
                            </a:xfrm>
                            <a:prstGeom prst="rect">
                              <a:avLst/>
                            </a:prstGeom>
                            <a:solidFill>
                              <a:srgbClr val="FFFFFF"/>
                            </a:solidFill>
                            <a:ln w="19050">
                              <a:solidFill>
                                <a:srgbClr val="95C02A"/>
                              </a:solidFill>
                              <a:miter lim="800000"/>
                              <a:headEnd/>
                              <a:tailEnd/>
                            </a:ln>
                          </wps:spPr>
                          <wps:txbx>
                            <w:txbxContent>
                              <w:p w14:paraId="441D6D98" w14:textId="7AC513F9" w:rsidR="00FA1B62" w:rsidRPr="001F28FA" w:rsidRDefault="00FA1B62" w:rsidP="00254C65">
                                <w:pPr>
                                  <w:spacing w:after="0"/>
                                  <w:jc w:val="center"/>
                                  <w:rPr>
                                    <w:rFonts w:cs="Arial"/>
                                    <w:sz w:val="20"/>
                                    <w:szCs w:val="20"/>
                                  </w:rPr>
                                </w:pPr>
                                <w:r w:rsidRPr="001F28FA">
                                  <w:rPr>
                                    <w:rFonts w:cs="Arial"/>
                                    <w:sz w:val="20"/>
                                    <w:szCs w:val="20"/>
                                  </w:rPr>
                                  <w:t>If baby is due within 3 months of referral and safeguarding concerns are high, case should be raised with Head of Service as LPM decision will need to be made</w:t>
                                </w:r>
                                <w:r w:rsidR="007C7416">
                                  <w:rPr>
                                    <w:rFonts w:cs="Arial"/>
                                    <w:sz w:val="20"/>
                                    <w:szCs w:val="20"/>
                                  </w:rPr>
                                  <w:t>.</w:t>
                                </w:r>
                              </w:p>
                            </w:txbxContent>
                          </wps:txbx>
                          <wps:bodyPr rot="0" vert="horz" wrap="square" lIns="91440" tIns="45720" rIns="91440" bIns="45720" anchor="t" anchorCtr="0">
                            <a:noAutofit/>
                          </wps:bodyPr>
                        </wps:wsp>
                        <wps:wsp>
                          <wps:cNvPr id="80" name="Text Box 80"/>
                          <wps:cNvSpPr txBox="1">
                            <a:spLocks noChangeArrowheads="1"/>
                          </wps:cNvSpPr>
                          <wps:spPr bwMode="auto">
                            <a:xfrm>
                              <a:off x="5074127" y="5502257"/>
                              <a:ext cx="2115185" cy="919686"/>
                            </a:xfrm>
                            <a:prstGeom prst="rect">
                              <a:avLst/>
                            </a:prstGeom>
                            <a:solidFill>
                              <a:srgbClr val="FFFFFF"/>
                            </a:solidFill>
                            <a:ln w="19050">
                              <a:solidFill>
                                <a:srgbClr val="95C02A"/>
                              </a:solidFill>
                              <a:miter lim="800000"/>
                              <a:headEnd/>
                              <a:tailEnd/>
                            </a:ln>
                          </wps:spPr>
                          <wps:txbx>
                            <w:txbxContent>
                              <w:p w14:paraId="38022647" w14:textId="5DAE1DF3" w:rsidR="00FA1B62" w:rsidRPr="001F28FA" w:rsidRDefault="00FA1B62" w:rsidP="00254C65">
                                <w:pPr>
                                  <w:spacing w:after="0"/>
                                  <w:jc w:val="center"/>
                                  <w:rPr>
                                    <w:rFonts w:cs="Arial"/>
                                    <w:sz w:val="20"/>
                                    <w:szCs w:val="20"/>
                                  </w:rPr>
                                </w:pPr>
                                <w:r w:rsidRPr="001F28FA">
                                  <w:rPr>
                                    <w:rFonts w:cs="Arial"/>
                                    <w:sz w:val="20"/>
                                    <w:szCs w:val="20"/>
                                  </w:rPr>
                                  <w:t>If no significant safeguarding concerns, then Children &amp; Families assessment under S.17 should be progressed</w:t>
                                </w:r>
                                <w:r>
                                  <w:rPr>
                                    <w:rFonts w:cs="Arial"/>
                                    <w:sz w:val="20"/>
                                    <w:szCs w:val="20"/>
                                  </w:rPr>
                                  <w:t>, GCP2A at this point</w:t>
                                </w:r>
                                <w:r w:rsidR="007C7416">
                                  <w:rPr>
                                    <w:rFonts w:cs="Arial"/>
                                    <w:sz w:val="20"/>
                                    <w:szCs w:val="20"/>
                                  </w:rPr>
                                  <w:t>.</w:t>
                                </w:r>
                              </w:p>
                            </w:txbxContent>
                          </wps:txbx>
                          <wps:bodyPr rot="0" vert="horz" wrap="square" lIns="91440" tIns="45720" rIns="91440" bIns="45720" anchor="t" anchorCtr="0">
                            <a:noAutofit/>
                          </wps:bodyPr>
                        </wps:wsp>
                        <wps:wsp>
                          <wps:cNvPr id="81" name="Straight Connector 81"/>
                          <wps:cNvCnPr/>
                          <wps:spPr>
                            <a:xfrm>
                              <a:off x="1242104" y="6551989"/>
                              <a:ext cx="4895850" cy="0"/>
                            </a:xfrm>
                            <a:prstGeom prst="line">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a:spLocks noChangeArrowheads="1"/>
                          </wps:cNvSpPr>
                          <wps:spPr bwMode="auto">
                            <a:xfrm>
                              <a:off x="0" y="6421943"/>
                              <a:ext cx="2115185" cy="255905"/>
                            </a:xfrm>
                            <a:prstGeom prst="rect">
                              <a:avLst/>
                            </a:prstGeom>
                            <a:solidFill>
                              <a:srgbClr val="FFFFFF"/>
                            </a:solidFill>
                            <a:ln w="19050">
                              <a:solidFill>
                                <a:srgbClr val="95C02A"/>
                              </a:solidFill>
                              <a:miter lim="800000"/>
                              <a:headEnd/>
                              <a:tailEnd/>
                            </a:ln>
                          </wps:spPr>
                          <wps:txbx>
                            <w:txbxContent>
                              <w:p w14:paraId="45834543" w14:textId="67816F0B" w:rsidR="00FA1B62" w:rsidRPr="001F28FA" w:rsidRDefault="00FA1B62" w:rsidP="00254C65">
                                <w:pPr>
                                  <w:spacing w:after="0"/>
                                  <w:jc w:val="center"/>
                                  <w:rPr>
                                    <w:rFonts w:cs="Arial"/>
                                    <w:sz w:val="20"/>
                                    <w:szCs w:val="20"/>
                                  </w:rPr>
                                </w:pPr>
                                <w:r w:rsidRPr="001F28FA">
                                  <w:rPr>
                                    <w:rFonts w:cs="Arial"/>
                                    <w:sz w:val="20"/>
                                    <w:szCs w:val="20"/>
                                  </w:rPr>
                                  <w:t>ICPC should be convened</w:t>
                                </w:r>
                                <w:r w:rsidR="007C7416">
                                  <w:rPr>
                                    <w:rFonts w:cs="Arial"/>
                                    <w:sz w:val="20"/>
                                    <w:szCs w:val="20"/>
                                  </w:rPr>
                                  <w:t>.</w:t>
                                </w:r>
                              </w:p>
                            </w:txbxContent>
                          </wps:txbx>
                          <wps:bodyPr rot="0" vert="horz" wrap="square" lIns="91440" tIns="45720" rIns="91440" bIns="45720" anchor="t" anchorCtr="0">
                            <a:noAutofit/>
                          </wps:bodyPr>
                        </wps:wsp>
                      </wpg:grpSp>
                      <wps:wsp>
                        <wps:cNvPr id="217" name="Text Box 2"/>
                        <wps:cNvSpPr txBox="1">
                          <a:spLocks noChangeArrowheads="1"/>
                        </wps:cNvSpPr>
                        <wps:spPr bwMode="auto">
                          <a:xfrm>
                            <a:off x="2495550" y="1457325"/>
                            <a:ext cx="2279650" cy="480060"/>
                          </a:xfrm>
                          <a:prstGeom prst="rect">
                            <a:avLst/>
                          </a:prstGeom>
                          <a:solidFill>
                            <a:srgbClr val="FFFFFF"/>
                          </a:solidFill>
                          <a:ln w="19050">
                            <a:solidFill>
                              <a:srgbClr val="95C02A"/>
                            </a:solidFill>
                            <a:miter lim="800000"/>
                            <a:headEnd/>
                            <a:tailEnd/>
                          </a:ln>
                        </wps:spPr>
                        <wps:txbx>
                          <w:txbxContent>
                            <w:p w14:paraId="796A1846" w14:textId="2DC5096D" w:rsidR="00FA1B62" w:rsidRPr="00F53BEB" w:rsidRDefault="00FA1B62">
                              <w:pPr>
                                <w:rPr>
                                  <w:sz w:val="18"/>
                                  <w:szCs w:val="18"/>
                                </w:rPr>
                              </w:pPr>
                              <w:r w:rsidRPr="00F53BEB">
                                <w:rPr>
                                  <w:sz w:val="18"/>
                                  <w:szCs w:val="18"/>
                                </w:rPr>
                                <w:t>Threshold not met – referrer notified of outcome</w:t>
                              </w:r>
                              <w:r>
                                <w:rPr>
                                  <w:sz w:val="18"/>
                                  <w:szCs w:val="18"/>
                                </w:rPr>
                                <w:t xml:space="preserve"> – advise a GCP2A at this point</w:t>
                              </w:r>
                              <w:r w:rsidR="007C7416">
                                <w:rPr>
                                  <w:sz w:val="18"/>
                                  <w:szCs w:val="18"/>
                                </w:rPr>
                                <w:t>.</w:t>
                              </w:r>
                            </w:p>
                          </w:txbxContent>
                        </wps:txbx>
                        <wps:bodyPr rot="0" vert="horz" wrap="square" lIns="91440" tIns="45720" rIns="91440" bIns="45720" anchor="t" anchorCtr="0">
                          <a:noAutofit/>
                        </wps:bodyPr>
                      </wps:wsp>
                      <wps:wsp>
                        <wps:cNvPr id="13" name="Text Box 2"/>
                        <wps:cNvSpPr txBox="1">
                          <a:spLocks noChangeArrowheads="1"/>
                        </wps:cNvSpPr>
                        <wps:spPr bwMode="auto">
                          <a:xfrm>
                            <a:off x="2495550" y="2085975"/>
                            <a:ext cx="2279650" cy="516255"/>
                          </a:xfrm>
                          <a:prstGeom prst="rect">
                            <a:avLst/>
                          </a:prstGeom>
                          <a:solidFill>
                            <a:srgbClr val="FFFFFF"/>
                          </a:solidFill>
                          <a:ln w="19050">
                            <a:solidFill>
                              <a:srgbClr val="95C02A"/>
                            </a:solidFill>
                            <a:miter lim="800000"/>
                            <a:headEnd/>
                            <a:tailEnd/>
                          </a:ln>
                        </wps:spPr>
                        <wps:txbx>
                          <w:txbxContent>
                            <w:p w14:paraId="284F1557" w14:textId="05E8F458" w:rsidR="00FA1B62" w:rsidRPr="00F53BEB" w:rsidRDefault="00FA1B62">
                              <w:pPr>
                                <w:rPr>
                                  <w:sz w:val="18"/>
                                  <w:szCs w:val="18"/>
                                </w:rPr>
                              </w:pPr>
                              <w:r>
                                <w:rPr>
                                  <w:sz w:val="18"/>
                                  <w:szCs w:val="18"/>
                                </w:rPr>
                                <w:t>V</w:t>
                              </w:r>
                              <w:r w:rsidRPr="00F53BEB">
                                <w:rPr>
                                  <w:sz w:val="18"/>
                                  <w:szCs w:val="18"/>
                                </w:rPr>
                                <w:t>iable pregnancy confirmation</w:t>
                              </w:r>
                              <w:r>
                                <w:rPr>
                                  <w:sz w:val="18"/>
                                  <w:szCs w:val="18"/>
                                </w:rPr>
                                <w:t xml:space="preserve"> not received (pre 12 weeks)</w:t>
                              </w:r>
                              <w:r w:rsidRPr="00F53BEB">
                                <w:rPr>
                                  <w:sz w:val="18"/>
                                  <w:szCs w:val="18"/>
                                </w:rPr>
                                <w:t xml:space="preserve"> – passed to Early Help. </w:t>
                              </w:r>
                            </w:p>
                          </w:txbxContent>
                        </wps:txbx>
                        <wps:bodyPr rot="0" vert="horz" wrap="square" lIns="91440" tIns="45720" rIns="91440" bIns="45720" anchor="t" anchorCtr="0">
                          <a:noAutofit/>
                        </wps:bodyPr>
                      </wps:wsp>
                      <wps:wsp>
                        <wps:cNvPr id="16" name="Straight Arrow Connector 16"/>
                        <wps:cNvCnPr/>
                        <wps:spPr>
                          <a:xfrm flipH="1">
                            <a:off x="4772025" y="1343025"/>
                            <a:ext cx="297175" cy="230068"/>
                          </a:xfrm>
                          <a:prstGeom prst="straightConnector1">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4772025" y="1343025"/>
                            <a:ext cx="559435" cy="752475"/>
                          </a:xfrm>
                          <a:prstGeom prst="straightConnector1">
                            <a:avLst/>
                          </a:prstGeom>
                          <a:ln w="38100">
                            <a:solidFill>
                              <a:srgbClr val="000FA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0AC9AB" id="Group 15" o:spid="_x0000_s1026" style="position:absolute;margin-left:-60.75pt;margin-top:19.5pt;width:566.1pt;height:642.3pt;z-index:251671552" coordsize="71894,8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">
                <v:group id="Group 51" o:spid="_x0000_s1027" style="position:absolute;width:71894;height:81572" coordsize="71898,8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28" style="position:absolute;flip:y;visibility:visible;mso-wrap-style:square" from="29313,10497" to="2931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" strokecolor="#000fa0" strokeweight="3pt">
                    <v:stroke joinstyle="miter"/>
                  </v:line>
                  <v:line id="Straight Connector 53" o:spid="_x0000_s1029" style="position:absolute;flip:y;visibility:visible;mso-wrap-style:square" from="12843,10603" to="29562,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" strokecolor="#000fa0" strokeweight="3pt">
                    <v:stroke joinstyle="miter"/>
                  </v:line>
                  <v:line id="Straight Connector 54" o:spid="_x0000_s1030" style="position:absolute;flip:y;visibility:visible;mso-wrap-style:square" from="45676,10497" to="57522,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" strokecolor="#000fa0" strokeweight="3pt">
                    <v:stroke joinstyle="miter"/>
                  </v:line>
                  <v:line id="Straight Connector 55" o:spid="_x0000_s1031" style="position:absolute;flip:y;visibility:visible;mso-wrap-style:square" from="40994,10497" to="40994,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" strokecolor="#000fa0" strokeweight="3pt">
                    <v:stroke joinstyle="miter"/>
                  </v:line>
                  <v:line id="Straight Connector 56" o:spid="_x0000_s1032" style="position:absolute;visibility:visible;mso-wrap-style:square" from="61238,65487" to="61238,7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" strokecolor="#000fa0" strokeweight="3pt">
                    <v:stroke joinstyle="miter"/>
                  </v:line>
                  <v:line id="Straight Connector 57" o:spid="_x0000_s1033" style="position:absolute;visibility:visible;mso-wrap-style:square" from="11998,78522" to="62760,7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" strokecolor="#000fa0" strokeweight="3pt">
                    <v:stroke joinstyle="miter"/>
                  </v:line>
                  <v:line id="Straight Connector 58" o:spid="_x0000_s1034" style="position:absolute;visibility:visible;mso-wrap-style:square" from="10983,32948" to="35303,3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" strokecolor="#000fa0" strokeweight="3pt">
                    <v:stroke joinstyle="miter"/>
                  </v:line>
                  <v:line id="Straight Connector 59" o:spid="_x0000_s1035" style="position:absolute;visibility:visible;mso-wrap-style:square" from="35053,33814" to="35180,4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" strokecolor="#000fa0" strokeweight="3pt">
                    <v:stroke joinstyle="miter"/>
                  </v:line>
                  <v:line id="Straight Connector 60" o:spid="_x0000_s1036" style="position:absolute;visibility:visible;mso-wrap-style:square" from="61238,2431" to="61238,6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" strokecolor="#000fa0" strokeweight="3pt">
                    <v:stroke joinstyle="miter"/>
                  </v:line>
                  <v:line id="Straight Connector 61" o:spid="_x0000_s1037" style="position:absolute;visibility:visible;mso-wrap-style:square" from="45682,2524" to="61391,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" strokecolor="#000fa0" strokeweight="3pt">
                    <v:stroke joinstyle="miter"/>
                  </v:line>
                  <v:line id="Straight Connector 62" o:spid="_x0000_s1038" style="position:absolute;visibility:visible;mso-wrap-style:square" from="10578,13396" to="10655,7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" strokecolor="#000fa0" strokeweight="3pt">
                    <v:stroke joinstyle="miter"/>
                  </v:line>
                  <v:shapetype id="_x0000_t202" coordsize="21600,21600" o:spt="202" path="m,l,21600r21600,l21600,xe">
                    <v:stroke joinstyle="miter"/>
                    <v:path gradientshapeok="t" o:connecttype="rect"/>
                  </v:shapetype>
                  <v:shape id="Text Box 2" o:spid="_x0000_s1039" type="#_x0000_t202" style="position:absolute;left:24524;width:2115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" strokecolor="#95c02a" strokeweight="1.5pt">
                    <v:textbox>
                      <w:txbxContent>
                        <w:p w14:paraId="66D92F92" w14:textId="4CA59DE7" w:rsidR="00FA1B62" w:rsidRPr="001F28FA" w:rsidRDefault="00FA1B62" w:rsidP="00254C65">
                          <w:pPr>
                            <w:jc w:val="center"/>
                            <w:rPr>
                              <w:rFonts w:cs="Arial"/>
                              <w:sz w:val="20"/>
                              <w:szCs w:val="20"/>
                            </w:rPr>
                          </w:pPr>
                          <w:r w:rsidRPr="001F28FA">
                            <w:rPr>
                              <w:rFonts w:cs="Arial"/>
                              <w:sz w:val="20"/>
                              <w:szCs w:val="20"/>
                            </w:rPr>
                            <w:t>Contact received requesting pre-birth assessment</w:t>
                          </w:r>
                          <w:r w:rsidR="007C7416">
                            <w:rPr>
                              <w:rFonts w:cs="Arial"/>
                              <w:sz w:val="20"/>
                              <w:szCs w:val="20"/>
                            </w:rPr>
                            <w:t>.</w:t>
                          </w:r>
                        </w:p>
                      </w:txbxContent>
                    </v:textbox>
                  </v:shape>
                  <v:shape id="Text Box 2" o:spid="_x0000_s1040" type="#_x0000_t202" style="position:absolute;top:7822;width:21157;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" strokecolor="#95c02a" strokeweight="1.5pt">
                    <v:textbox>
                      <w:txbxContent>
                        <w:p w14:paraId="64DF0014" w14:textId="12DF0DBF" w:rsidR="00FA1B62" w:rsidRPr="001F216C" w:rsidRDefault="00FA1B62" w:rsidP="00600DE6">
                          <w:pPr>
                            <w:jc w:val="center"/>
                            <w:rPr>
                              <w:rFonts w:cs="Arial"/>
                              <w:sz w:val="18"/>
                              <w:szCs w:val="18"/>
                            </w:rPr>
                          </w:pPr>
                          <w:r>
                            <w:rPr>
                              <w:rFonts w:cs="Arial"/>
                              <w:sz w:val="20"/>
                              <w:szCs w:val="20"/>
                            </w:rPr>
                            <w:t xml:space="preserve">Progress to Family Safeguarding </w:t>
                          </w:r>
                          <w:r w:rsidRPr="001F28FA">
                            <w:rPr>
                              <w:rFonts w:cs="Arial"/>
                              <w:sz w:val="20"/>
                              <w:szCs w:val="20"/>
                            </w:rPr>
                            <w:t xml:space="preserve">Service </w:t>
                          </w:r>
                          <w:r w:rsidRPr="001F216C">
                            <w:rPr>
                              <w:rFonts w:cs="Arial"/>
                              <w:sz w:val="18"/>
                              <w:szCs w:val="18"/>
                            </w:rPr>
                            <w:t>chronology must be completed</w:t>
                          </w:r>
                          <w:r w:rsidR="007C7416">
                            <w:rPr>
                              <w:rFonts w:cs="Arial"/>
                              <w:sz w:val="18"/>
                              <w:szCs w:val="18"/>
                            </w:rPr>
                            <w:t>.</w:t>
                          </w:r>
                        </w:p>
                        <w:p w14:paraId="3502D6DF" w14:textId="5ED0C158" w:rsidR="00FA1B62" w:rsidRPr="001F28FA" w:rsidRDefault="00FA1B62" w:rsidP="00254C65">
                          <w:pPr>
                            <w:spacing w:after="0"/>
                            <w:jc w:val="center"/>
                            <w:rPr>
                              <w:rFonts w:cs="Arial"/>
                              <w:sz w:val="20"/>
                              <w:szCs w:val="20"/>
                            </w:rPr>
                          </w:pPr>
                        </w:p>
                      </w:txbxContent>
                    </v:textbox>
                  </v:shape>
                  <v:shape id="Text Box 65" o:spid="_x0000_s1041" type="#_x0000_t202" style="position:absolute;left:24524;top:6705;width:21960;height: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" strokecolor="#95c02a" strokeweight="1.5pt">
                    <v:textbox>
                      <w:txbxContent>
                        <w:p w14:paraId="48F9F2E4" w14:textId="08DC16D9" w:rsidR="00FA1B62" w:rsidRPr="005D4237" w:rsidRDefault="00FA1B62" w:rsidP="00254C65">
                          <w:pPr>
                            <w:jc w:val="center"/>
                            <w:rPr>
                              <w:rFonts w:cs="Arial"/>
                              <w:sz w:val="18"/>
                              <w:szCs w:val="18"/>
                            </w:rPr>
                          </w:pPr>
                          <w:bookmarkStart w:id="13" w:name="_Hlk142580485"/>
                          <w:r w:rsidRPr="00F53BEB">
                            <w:rPr>
                              <w:rFonts w:cs="Arial"/>
                              <w:sz w:val="18"/>
                              <w:szCs w:val="18"/>
                            </w:rPr>
                            <w:t xml:space="preserve">Threshold met – pre-birth </w:t>
                          </w:r>
                          <w:bookmarkEnd w:id="13"/>
                          <w:r w:rsidRPr="00F53BEB">
                            <w:rPr>
                              <w:rFonts w:cs="Arial"/>
                              <w:sz w:val="18"/>
                              <w:szCs w:val="18"/>
                            </w:rPr>
                            <w:t>Assessment is required – Children &amp; Families assessment opene</w:t>
                          </w:r>
                          <w:r>
                            <w:rPr>
                              <w:rFonts w:cs="Arial"/>
                              <w:sz w:val="18"/>
                              <w:szCs w:val="18"/>
                            </w:rPr>
                            <w:t>d to include a GCP2A</w:t>
                          </w:r>
                          <w:r w:rsidR="007C7416">
                            <w:rPr>
                              <w:rFonts w:cs="Arial"/>
                              <w:sz w:val="18"/>
                              <w:szCs w:val="18"/>
                            </w:rPr>
                            <w:t>.</w:t>
                          </w:r>
                        </w:p>
                      </w:txbxContent>
                    </v:textbox>
                  </v:shape>
                  <v:shape id="Text Box 66" o:spid="_x0000_s1042" type="#_x0000_t202" style="position:absolute;left:50741;top:7822;width:21157;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" strokecolor="#95c02a" strokeweight="1.5pt">
                    <v:textbox>
                      <w:txbxContent>
                        <w:p w14:paraId="37E7F26A" w14:textId="0E4161F2" w:rsidR="00FA1B62" w:rsidRPr="001F28FA" w:rsidRDefault="00FA1B62" w:rsidP="00254C65">
                          <w:pPr>
                            <w:spacing w:after="0"/>
                            <w:jc w:val="center"/>
                            <w:rPr>
                              <w:rFonts w:cs="Arial"/>
                              <w:sz w:val="20"/>
                              <w:szCs w:val="20"/>
                            </w:rPr>
                          </w:pPr>
                          <w:r w:rsidRPr="001F28FA">
                            <w:rPr>
                              <w:rFonts w:cs="Arial"/>
                              <w:sz w:val="20"/>
                              <w:szCs w:val="20"/>
                            </w:rPr>
                            <w:t xml:space="preserve">Passed to </w:t>
                          </w:r>
                          <w:r>
                            <w:rPr>
                              <w:rFonts w:cs="Arial"/>
                              <w:sz w:val="20"/>
                              <w:szCs w:val="20"/>
                            </w:rPr>
                            <w:t>Front Door</w:t>
                          </w:r>
                          <w:r w:rsidRPr="001F28FA">
                            <w:rPr>
                              <w:rFonts w:cs="Arial"/>
                              <w:sz w:val="20"/>
                              <w:szCs w:val="20"/>
                            </w:rPr>
                            <w:t xml:space="preserve"> </w:t>
                          </w:r>
                          <w:r>
                            <w:rPr>
                              <w:rFonts w:cs="Arial"/>
                              <w:sz w:val="20"/>
                              <w:szCs w:val="20"/>
                            </w:rPr>
                            <w:t xml:space="preserve">for thresholding decision. </w:t>
                          </w:r>
                        </w:p>
                      </w:txbxContent>
                    </v:textbox>
                  </v:shape>
                  <v:shape id="Text Box 68" o:spid="_x0000_s1043" type="#_x0000_t202" style="position:absolute;top:31032;width:21151;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" strokecolor="#95c02a" strokeweight="1.5pt">
                    <v:textbox>
                      <w:txbxContent>
                        <w:p w14:paraId="13FF05C2" w14:textId="58BA8E30" w:rsidR="00FA1B62" w:rsidRPr="001F28FA" w:rsidRDefault="00FA1B62" w:rsidP="00254C65">
                          <w:pPr>
                            <w:spacing w:after="0"/>
                            <w:jc w:val="center"/>
                            <w:rPr>
                              <w:rFonts w:cs="Arial"/>
                              <w:sz w:val="20"/>
                              <w:szCs w:val="20"/>
                            </w:rPr>
                          </w:pPr>
                          <w:r w:rsidRPr="001F28FA">
                            <w:rPr>
                              <w:rFonts w:cs="Arial"/>
                              <w:sz w:val="20"/>
                              <w:szCs w:val="20"/>
                            </w:rPr>
                            <w:t>Threshold for Strategy Discussion met</w:t>
                          </w:r>
                          <w:r w:rsidR="007C7416">
                            <w:rPr>
                              <w:rFonts w:cs="Arial"/>
                              <w:sz w:val="20"/>
                              <w:szCs w:val="20"/>
                            </w:rPr>
                            <w:t>.</w:t>
                          </w:r>
                        </w:p>
                      </w:txbxContent>
                    </v:textbox>
                  </v:shape>
                  <v:shape id="Text Box 69" o:spid="_x0000_s1044" type="#_x0000_t202" style="position:absolute;left:105;top:40758;width:21152;height:7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" strokecolor="#95c02a" strokeweight="1.5pt">
                    <v:textbox>
                      <w:txbxContent>
                        <w:p w14:paraId="398C8EA3" w14:textId="3232D635" w:rsidR="00FA1B62" w:rsidRPr="001F28FA" w:rsidRDefault="00FA1B62" w:rsidP="00254C65">
                          <w:pPr>
                            <w:spacing w:after="0"/>
                            <w:jc w:val="center"/>
                            <w:rPr>
                              <w:rFonts w:cs="Arial"/>
                              <w:sz w:val="20"/>
                              <w:szCs w:val="20"/>
                            </w:rPr>
                          </w:pPr>
                          <w:r w:rsidRPr="001F28FA">
                            <w:rPr>
                              <w:rFonts w:cs="Arial"/>
                              <w:sz w:val="20"/>
                              <w:szCs w:val="20"/>
                            </w:rPr>
                            <w:t xml:space="preserve">Team Manager convenes Strategy Discussion no later than </w:t>
                          </w:r>
                          <w:r w:rsidRPr="006A31B0">
                            <w:rPr>
                              <w:rFonts w:cs="Arial"/>
                              <w:b/>
                              <w:bCs/>
                              <w:sz w:val="20"/>
                              <w:szCs w:val="20"/>
                            </w:rPr>
                            <w:t>day 25</w:t>
                          </w:r>
                          <w:r w:rsidRPr="001F28FA">
                            <w:rPr>
                              <w:rFonts w:cs="Arial"/>
                              <w:sz w:val="20"/>
                              <w:szCs w:val="20"/>
                            </w:rPr>
                            <w:t xml:space="preserve"> of Children &amp; Families Assessment</w:t>
                          </w:r>
                          <w:r w:rsidR="007C7416">
                            <w:rPr>
                              <w:rFonts w:cs="Arial"/>
                              <w:sz w:val="20"/>
                              <w:szCs w:val="20"/>
                            </w:rPr>
                            <w:t>.</w:t>
                          </w:r>
                        </w:p>
                      </w:txbxContent>
                    </v:textbox>
                  </v:shape>
                  <v:shape id="Text Box 70" o:spid="_x0000_s1045" type="#_x0000_t202" style="position:absolute;left:105;top:69293;width:2115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" strokecolor="#95c02a" strokeweight="1.5pt">
                    <v:textbox>
                      <w:txbxContent>
                        <w:p w14:paraId="6048DC7E" w14:textId="61F9EA5B" w:rsidR="00FA1B62" w:rsidRPr="001F28FA" w:rsidRDefault="00FA1B62" w:rsidP="00254C65">
                          <w:pPr>
                            <w:spacing w:after="0"/>
                            <w:jc w:val="center"/>
                            <w:rPr>
                              <w:rFonts w:cs="Arial"/>
                              <w:sz w:val="20"/>
                              <w:szCs w:val="20"/>
                            </w:rPr>
                          </w:pPr>
                          <w:r w:rsidRPr="001F28FA">
                            <w:rPr>
                              <w:rFonts w:cs="Arial"/>
                              <w:sz w:val="20"/>
                              <w:szCs w:val="20"/>
                            </w:rPr>
                            <w:t>Legal bundles from previous proceedings should be read</w:t>
                          </w:r>
                          <w:r w:rsidR="007C7416">
                            <w:rPr>
                              <w:rFonts w:cs="Arial"/>
                              <w:sz w:val="20"/>
                              <w:szCs w:val="20"/>
                            </w:rPr>
                            <w:t>.</w:t>
                          </w:r>
                        </w:p>
                      </w:txbxContent>
                    </v:textbox>
                  </v:shape>
                  <v:shape id="Text Box 71" o:spid="_x0000_s1046" type="#_x0000_t202" style="position:absolute;left:52;top:75689;width:21152;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" strokecolor="#95c02a" strokeweight="1.5pt">
                    <v:textbox>
                      <w:txbxContent>
                        <w:p w14:paraId="663FA4B0" w14:textId="09E6281F" w:rsidR="00FA1B62" w:rsidRPr="001F28FA" w:rsidRDefault="00FA1B62" w:rsidP="00254C65">
                          <w:pPr>
                            <w:spacing w:after="0"/>
                            <w:jc w:val="center"/>
                            <w:rPr>
                              <w:rFonts w:cs="Arial"/>
                              <w:sz w:val="20"/>
                              <w:szCs w:val="20"/>
                            </w:rPr>
                          </w:pPr>
                          <w:r w:rsidRPr="001F28FA">
                            <w:rPr>
                              <w:rFonts w:cs="Arial"/>
                              <w:sz w:val="20"/>
                              <w:szCs w:val="20"/>
                            </w:rPr>
                            <w:t>If Head of Service agrees, LPM should be held following ICPC, and PLO process commenced</w:t>
                          </w:r>
                          <w:r w:rsidR="007C7416">
                            <w:rPr>
                              <w:rFonts w:cs="Arial"/>
                              <w:sz w:val="20"/>
                              <w:szCs w:val="20"/>
                            </w:rPr>
                            <w:t>.</w:t>
                          </w:r>
                        </w:p>
                      </w:txbxContent>
                    </v:textbox>
                  </v:shape>
                  <v:shape id="Text Box 72" o:spid="_x0000_s1047" type="#_x0000_t202" style="position:absolute;left:24577;top:30889;width:21152;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" strokecolor="#95c02a" strokeweight="1.5pt">
                    <v:textbox>
                      <w:txbxContent>
                        <w:p w14:paraId="329DE8C0" w14:textId="100CEE9C" w:rsidR="00FA1B62" w:rsidRPr="001F28FA" w:rsidRDefault="00FA1B62" w:rsidP="00254C65">
                          <w:pPr>
                            <w:spacing w:after="0"/>
                            <w:jc w:val="center"/>
                            <w:rPr>
                              <w:rFonts w:cs="Arial"/>
                              <w:sz w:val="20"/>
                              <w:szCs w:val="20"/>
                            </w:rPr>
                          </w:pPr>
                          <w:r w:rsidRPr="001F28FA">
                            <w:rPr>
                              <w:rFonts w:cs="Arial"/>
                              <w:sz w:val="20"/>
                              <w:szCs w:val="20"/>
                            </w:rPr>
                            <w:t>Threshold for Strategy Discussion not met</w:t>
                          </w:r>
                          <w:r w:rsidR="007C7416">
                            <w:rPr>
                              <w:rFonts w:cs="Arial"/>
                              <w:sz w:val="20"/>
                              <w:szCs w:val="20"/>
                            </w:rPr>
                            <w:t>.</w:t>
                          </w:r>
                        </w:p>
                      </w:txbxContent>
                    </v:textbox>
                  </v:shape>
                  <v:shape id="Text Box 73" o:spid="_x0000_s1048" type="#_x0000_t202" style="position:absolute;left:24683;top:40721;width:2115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" strokecolor="#95c02a" strokeweight="1.5pt">
                    <v:textbox>
                      <w:txbxContent>
                        <w:p w14:paraId="6EF6EE68" w14:textId="6CE48B14" w:rsidR="00FA1B62" w:rsidRPr="001F28FA" w:rsidRDefault="00FA1B62" w:rsidP="00254C65">
                          <w:pPr>
                            <w:spacing w:after="0"/>
                            <w:jc w:val="center"/>
                            <w:rPr>
                              <w:rFonts w:cs="Arial"/>
                              <w:sz w:val="20"/>
                              <w:szCs w:val="20"/>
                            </w:rPr>
                          </w:pPr>
                          <w:r w:rsidRPr="001F28FA">
                            <w:rPr>
                              <w:rFonts w:cs="Arial"/>
                              <w:sz w:val="20"/>
                              <w:szCs w:val="20"/>
                            </w:rPr>
                            <w:t>Continue under S.17 with Children &amp; Families assessment</w:t>
                          </w:r>
                          <w:r w:rsidR="007C7416">
                            <w:rPr>
                              <w:rFonts w:cs="Arial"/>
                              <w:sz w:val="20"/>
                              <w:szCs w:val="20"/>
                            </w:rPr>
                            <w:t>.</w:t>
                          </w:r>
                        </w:p>
                      </w:txbxContent>
                    </v:textbox>
                  </v:shape>
                  <v:shape id="Text Box 74" o:spid="_x0000_s1049" type="#_x0000_t202" style="position:absolute;left:24630;top:49073;width:21152;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" strokecolor="#95c02a" strokeweight="1.5pt">
                    <v:textbox>
                      <w:txbxContent>
                        <w:p w14:paraId="1224F1C3" w14:textId="77777777" w:rsidR="00FA1B62" w:rsidRPr="001F28FA" w:rsidRDefault="00FA1B62" w:rsidP="00254C65">
                          <w:pPr>
                            <w:spacing w:after="0"/>
                            <w:jc w:val="center"/>
                            <w:rPr>
                              <w:rFonts w:cs="Arial"/>
                              <w:sz w:val="20"/>
                              <w:szCs w:val="20"/>
                            </w:rPr>
                          </w:pPr>
                          <w:r w:rsidRPr="001F28FA">
                            <w:rPr>
                              <w:rFonts w:cs="Arial"/>
                              <w:sz w:val="20"/>
                              <w:szCs w:val="20"/>
                            </w:rPr>
                            <w:t>Ensure that at least 1 visit is undertaken with Midwife and/or Health Visitor.</w:t>
                          </w:r>
                        </w:p>
                        <w:p w14:paraId="2E5B818F" w14:textId="77BE10D1" w:rsidR="00FA1B62" w:rsidRPr="001F28FA" w:rsidRDefault="00FA1B62" w:rsidP="00254C65">
                          <w:pPr>
                            <w:spacing w:after="0"/>
                            <w:jc w:val="center"/>
                            <w:rPr>
                              <w:rFonts w:cs="Arial"/>
                              <w:sz w:val="20"/>
                              <w:szCs w:val="20"/>
                            </w:rPr>
                          </w:pPr>
                          <w:r w:rsidRPr="001F28FA">
                            <w:rPr>
                              <w:rFonts w:cs="Arial"/>
                              <w:sz w:val="20"/>
                              <w:szCs w:val="20"/>
                            </w:rPr>
                            <w:t>Ensure any specialist support is utilised</w:t>
                          </w:r>
                          <w:r>
                            <w:rPr>
                              <w:rFonts w:cs="Arial"/>
                              <w:sz w:val="20"/>
                              <w:szCs w:val="20"/>
                            </w:rPr>
                            <w:t xml:space="preserve"> including GCP2A assessment</w:t>
                          </w:r>
                          <w:r w:rsidR="007C7416">
                            <w:rPr>
                              <w:rFonts w:cs="Arial"/>
                              <w:sz w:val="20"/>
                              <w:szCs w:val="20"/>
                            </w:rPr>
                            <w:t>.</w:t>
                          </w:r>
                        </w:p>
                      </w:txbxContent>
                    </v:textbox>
                  </v:shape>
                  <v:shape id="Text Box 75" o:spid="_x0000_s1050" type="#_x0000_t202" style="position:absolute;left:24524;top:76534;width:2115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" strokecolor="#95c02a" strokeweight="1.5pt">
                    <v:textbox>
                      <w:txbxContent>
                        <w:p w14:paraId="07861BE0" w14:textId="3A173881" w:rsidR="00FA1B62" w:rsidRPr="001F28FA" w:rsidRDefault="00FA1B62" w:rsidP="00254C65">
                          <w:pPr>
                            <w:spacing w:after="0"/>
                            <w:jc w:val="center"/>
                            <w:rPr>
                              <w:rFonts w:cs="Arial"/>
                              <w:sz w:val="20"/>
                              <w:szCs w:val="20"/>
                            </w:rPr>
                          </w:pPr>
                          <w:r w:rsidRPr="001F28FA">
                            <w:rPr>
                              <w:rFonts w:cs="Arial"/>
                              <w:sz w:val="20"/>
                              <w:szCs w:val="20"/>
                            </w:rPr>
                            <w:t>Permanency Planning Meeting should be held</w:t>
                          </w:r>
                          <w:r w:rsidR="007C7416">
                            <w:rPr>
                              <w:rFonts w:cs="Arial"/>
                              <w:sz w:val="20"/>
                              <w:szCs w:val="20"/>
                            </w:rPr>
                            <w:t>.</w:t>
                          </w:r>
                        </w:p>
                      </w:txbxContent>
                    </v:textbox>
                  </v:shape>
                  <v:shape id="Text Box 76" o:spid="_x0000_s1051" type="#_x0000_t202" style="position:absolute;left:50688;top:76587;width:2115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" strokecolor="#95c02a" strokeweight="1.5pt">
                    <v:textbox>
                      <w:txbxContent>
                        <w:p w14:paraId="3EE81A72" w14:textId="768E0C2B" w:rsidR="00FA1B62" w:rsidRPr="001F28FA" w:rsidRDefault="00FA1B62" w:rsidP="00254C65">
                          <w:pPr>
                            <w:spacing w:after="0"/>
                            <w:jc w:val="center"/>
                            <w:rPr>
                              <w:rFonts w:cs="Arial"/>
                              <w:sz w:val="20"/>
                              <w:szCs w:val="20"/>
                            </w:rPr>
                          </w:pPr>
                          <w:r w:rsidRPr="001F28FA">
                            <w:rPr>
                              <w:rFonts w:cs="Arial"/>
                              <w:sz w:val="20"/>
                              <w:szCs w:val="20"/>
                            </w:rPr>
                            <w:t>Birth Plan should be in place for CP and PLO cases</w:t>
                          </w:r>
                          <w:r w:rsidR="007C7416">
                            <w:rPr>
                              <w:rFonts w:cs="Arial"/>
                              <w:sz w:val="20"/>
                              <w:szCs w:val="20"/>
                            </w:rPr>
                            <w:t>.</w:t>
                          </w:r>
                        </w:p>
                      </w:txbxContent>
                    </v:textbox>
                  </v:shape>
                  <v:shape id="Text Box 77" o:spid="_x0000_s1052" type="#_x0000_t202" style="position:absolute;left:50741;top:17283;width:21152;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" strokecolor="#e50000" strokeweight="1.5pt">
                    <v:textbox>
                      <w:txbxContent>
                        <w:p w14:paraId="694B587C" w14:textId="77777777" w:rsidR="00FA1B62" w:rsidRDefault="00FA1B62" w:rsidP="00254C65">
                          <w:pPr>
                            <w:spacing w:after="0"/>
                            <w:jc w:val="center"/>
                            <w:rPr>
                              <w:rFonts w:cs="Arial"/>
                              <w:b/>
                              <w:bCs/>
                              <w:sz w:val="20"/>
                              <w:szCs w:val="20"/>
                            </w:rPr>
                          </w:pPr>
                        </w:p>
                        <w:p w14:paraId="0A8E7B6B" w14:textId="77777777" w:rsidR="00FA1B62" w:rsidRPr="00B97771" w:rsidRDefault="00FA1B62" w:rsidP="00254C65">
                          <w:pPr>
                            <w:spacing w:after="0"/>
                            <w:jc w:val="center"/>
                            <w:rPr>
                              <w:rFonts w:cs="Arial"/>
                              <w:b/>
                              <w:bCs/>
                              <w:sz w:val="16"/>
                              <w:szCs w:val="16"/>
                            </w:rPr>
                          </w:pPr>
                        </w:p>
                        <w:p w14:paraId="172180B4" w14:textId="77777777" w:rsidR="00FA1B62" w:rsidRPr="00B97771" w:rsidRDefault="00FA1B62" w:rsidP="00254C65">
                          <w:pPr>
                            <w:spacing w:after="0"/>
                            <w:jc w:val="center"/>
                            <w:rPr>
                              <w:rFonts w:cs="Arial"/>
                              <w:b/>
                              <w:bCs/>
                              <w:color w:val="000FA0"/>
                              <w:sz w:val="28"/>
                              <w:szCs w:val="28"/>
                            </w:rPr>
                          </w:pPr>
                          <w:r w:rsidRPr="00B97771">
                            <w:rPr>
                              <w:rFonts w:cs="Arial"/>
                              <w:b/>
                              <w:bCs/>
                              <w:color w:val="000FA0"/>
                              <w:sz w:val="28"/>
                              <w:szCs w:val="28"/>
                            </w:rPr>
                            <w:t xml:space="preserve">Late </w:t>
                          </w:r>
                          <w:r>
                            <w:rPr>
                              <w:rFonts w:cs="Arial"/>
                              <w:b/>
                              <w:bCs/>
                              <w:color w:val="000FA0"/>
                              <w:sz w:val="28"/>
                              <w:szCs w:val="28"/>
                            </w:rPr>
                            <w:t>P</w:t>
                          </w:r>
                          <w:r w:rsidRPr="00B97771">
                            <w:rPr>
                              <w:rFonts w:cs="Arial"/>
                              <w:b/>
                              <w:bCs/>
                              <w:color w:val="000FA0"/>
                              <w:sz w:val="28"/>
                              <w:szCs w:val="28"/>
                            </w:rPr>
                            <w:t>resentations</w:t>
                          </w:r>
                        </w:p>
                      </w:txbxContent>
                    </v:textbox>
                  </v:shape>
                  <v:shape id="Text Box 78" o:spid="_x0000_s1053" type="#_x0000_t202" style="position:absolute;left:50688;top:30021;width:21152;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" strokecolor="#95c02a" strokeweight="1.5pt">
                    <v:textbox>
                      <w:txbxContent>
                        <w:p w14:paraId="7B534225" w14:textId="59872C4D" w:rsidR="00FA1B62" w:rsidRPr="001F28FA" w:rsidRDefault="00FA1B62" w:rsidP="00254C65">
                          <w:pPr>
                            <w:spacing w:after="0"/>
                            <w:jc w:val="center"/>
                            <w:rPr>
                              <w:rFonts w:cs="Arial"/>
                              <w:sz w:val="20"/>
                              <w:szCs w:val="20"/>
                            </w:rPr>
                          </w:pPr>
                          <w:r w:rsidRPr="001F28FA">
                            <w:rPr>
                              <w:rFonts w:cs="Arial"/>
                              <w:sz w:val="20"/>
                              <w:szCs w:val="20"/>
                            </w:rPr>
                            <w:t>Risk of immediate and significant harm threshold met then progress straight to Strategy Discussion</w:t>
                          </w:r>
                          <w:r w:rsidR="007C7416">
                            <w:rPr>
                              <w:rFonts w:cs="Arial"/>
                              <w:sz w:val="20"/>
                              <w:szCs w:val="20"/>
                            </w:rPr>
                            <w:t>.</w:t>
                          </w:r>
                        </w:p>
                      </w:txbxContent>
                    </v:textbox>
                  </v:shape>
                  <v:shape id="Text Box 79" o:spid="_x0000_s1054" type="#_x0000_t202" style="position:absolute;left:50688;top:41702;width:21152;height:10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" strokecolor="#95c02a" strokeweight="1.5pt">
                    <v:textbox>
                      <w:txbxContent>
                        <w:p w14:paraId="441D6D98" w14:textId="7AC513F9" w:rsidR="00FA1B62" w:rsidRPr="001F28FA" w:rsidRDefault="00FA1B62" w:rsidP="00254C65">
                          <w:pPr>
                            <w:spacing w:after="0"/>
                            <w:jc w:val="center"/>
                            <w:rPr>
                              <w:rFonts w:cs="Arial"/>
                              <w:sz w:val="20"/>
                              <w:szCs w:val="20"/>
                            </w:rPr>
                          </w:pPr>
                          <w:r w:rsidRPr="001F28FA">
                            <w:rPr>
                              <w:rFonts w:cs="Arial"/>
                              <w:sz w:val="20"/>
                              <w:szCs w:val="20"/>
                            </w:rPr>
                            <w:t>If baby is due within 3 months of referral and safeguarding concerns are high, case should be raised with Head of Service as LPM decision will need to be made</w:t>
                          </w:r>
                          <w:r w:rsidR="007C7416">
                            <w:rPr>
                              <w:rFonts w:cs="Arial"/>
                              <w:sz w:val="20"/>
                              <w:szCs w:val="20"/>
                            </w:rPr>
                            <w:t>.</w:t>
                          </w:r>
                        </w:p>
                      </w:txbxContent>
                    </v:textbox>
                  </v:shape>
                  <v:shape id="Text Box 80" o:spid="_x0000_s1055" type="#_x0000_t202" style="position:absolute;left:50741;top:55022;width:21152;height:9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" strokecolor="#95c02a" strokeweight="1.5pt">
                    <v:textbox>
                      <w:txbxContent>
                        <w:p w14:paraId="38022647" w14:textId="5DAE1DF3" w:rsidR="00FA1B62" w:rsidRPr="001F28FA" w:rsidRDefault="00FA1B62" w:rsidP="00254C65">
                          <w:pPr>
                            <w:spacing w:after="0"/>
                            <w:jc w:val="center"/>
                            <w:rPr>
                              <w:rFonts w:cs="Arial"/>
                              <w:sz w:val="20"/>
                              <w:szCs w:val="20"/>
                            </w:rPr>
                          </w:pPr>
                          <w:r w:rsidRPr="001F28FA">
                            <w:rPr>
                              <w:rFonts w:cs="Arial"/>
                              <w:sz w:val="20"/>
                              <w:szCs w:val="20"/>
                            </w:rPr>
                            <w:t>If no significant safeguarding concerns, then Children &amp; Families assessment under S.17 should be progressed</w:t>
                          </w:r>
                          <w:r>
                            <w:rPr>
                              <w:rFonts w:cs="Arial"/>
                              <w:sz w:val="20"/>
                              <w:szCs w:val="20"/>
                            </w:rPr>
                            <w:t>, GCP2A at this point</w:t>
                          </w:r>
                          <w:r w:rsidR="007C7416">
                            <w:rPr>
                              <w:rFonts w:cs="Arial"/>
                              <w:sz w:val="20"/>
                              <w:szCs w:val="20"/>
                            </w:rPr>
                            <w:t>.</w:t>
                          </w:r>
                        </w:p>
                      </w:txbxContent>
                    </v:textbox>
                  </v:shape>
                  <v:line id="Straight Connector 81" o:spid="_x0000_s1056" style="position:absolute;visibility:visible;mso-wrap-style:square" from="12421,65519" to="61379,6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" strokecolor="#000fa0" strokeweight="3pt">
                    <v:stroke joinstyle="miter"/>
                  </v:line>
                  <v:shape id="Text Box 82" o:spid="_x0000_s1057" type="#_x0000_t202" style="position:absolute;top:64219;width:2115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" strokecolor="#95c02a" strokeweight="1.5pt">
                    <v:textbox>
                      <w:txbxContent>
                        <w:p w14:paraId="45834543" w14:textId="67816F0B" w:rsidR="00FA1B62" w:rsidRPr="001F28FA" w:rsidRDefault="00FA1B62" w:rsidP="00254C65">
                          <w:pPr>
                            <w:spacing w:after="0"/>
                            <w:jc w:val="center"/>
                            <w:rPr>
                              <w:rFonts w:cs="Arial"/>
                              <w:sz w:val="20"/>
                              <w:szCs w:val="20"/>
                            </w:rPr>
                          </w:pPr>
                          <w:r w:rsidRPr="001F28FA">
                            <w:rPr>
                              <w:rFonts w:cs="Arial"/>
                              <w:sz w:val="20"/>
                              <w:szCs w:val="20"/>
                            </w:rPr>
                            <w:t>ICPC should be convened</w:t>
                          </w:r>
                          <w:r w:rsidR="007C7416">
                            <w:rPr>
                              <w:rFonts w:cs="Arial"/>
                              <w:sz w:val="20"/>
                              <w:szCs w:val="20"/>
                            </w:rPr>
                            <w:t>.</w:t>
                          </w:r>
                        </w:p>
                      </w:txbxContent>
                    </v:textbox>
                  </v:shape>
                </v:group>
                <v:shape id="Text Box 2" o:spid="_x0000_s1058" type="#_x0000_t202" style="position:absolute;left:24955;top:14573;width:2279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" strokecolor="#95c02a" strokeweight="1.5pt">
                  <v:textbox>
                    <w:txbxContent>
                      <w:p w14:paraId="796A1846" w14:textId="2DC5096D" w:rsidR="00FA1B62" w:rsidRPr="00F53BEB" w:rsidRDefault="00FA1B62">
                        <w:pPr>
                          <w:rPr>
                            <w:sz w:val="18"/>
                            <w:szCs w:val="18"/>
                          </w:rPr>
                        </w:pPr>
                        <w:r w:rsidRPr="00F53BEB">
                          <w:rPr>
                            <w:sz w:val="18"/>
                            <w:szCs w:val="18"/>
                          </w:rPr>
                          <w:t>Threshold not met – referrer notified of outcome</w:t>
                        </w:r>
                        <w:r>
                          <w:rPr>
                            <w:sz w:val="18"/>
                            <w:szCs w:val="18"/>
                          </w:rPr>
                          <w:t xml:space="preserve"> – advise a GCP2A at this point</w:t>
                        </w:r>
                        <w:r w:rsidR="007C7416">
                          <w:rPr>
                            <w:sz w:val="18"/>
                            <w:szCs w:val="18"/>
                          </w:rPr>
                          <w:t>.</w:t>
                        </w:r>
                      </w:p>
                    </w:txbxContent>
                  </v:textbox>
                </v:shape>
                <v:shape id="Text Box 2" o:spid="_x0000_s1059" type="#_x0000_t202" style="position:absolute;left:24955;top:20859;width:22797;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" strokecolor="#95c02a" strokeweight="1.5pt">
                  <v:textbox>
                    <w:txbxContent>
                      <w:p w14:paraId="284F1557" w14:textId="05E8F458" w:rsidR="00FA1B62" w:rsidRPr="00F53BEB" w:rsidRDefault="00FA1B62">
                        <w:pPr>
                          <w:rPr>
                            <w:sz w:val="18"/>
                            <w:szCs w:val="18"/>
                          </w:rPr>
                        </w:pPr>
                        <w:r>
                          <w:rPr>
                            <w:sz w:val="18"/>
                            <w:szCs w:val="18"/>
                          </w:rPr>
                          <w:t>V</w:t>
                        </w:r>
                        <w:r w:rsidRPr="00F53BEB">
                          <w:rPr>
                            <w:sz w:val="18"/>
                            <w:szCs w:val="18"/>
                          </w:rPr>
                          <w:t>iable pregnancy confirmation</w:t>
                        </w:r>
                        <w:r>
                          <w:rPr>
                            <w:sz w:val="18"/>
                            <w:szCs w:val="18"/>
                          </w:rPr>
                          <w:t xml:space="preserve"> not received (pre 12 weeks)</w:t>
                        </w:r>
                        <w:r w:rsidRPr="00F53BEB">
                          <w:rPr>
                            <w:sz w:val="18"/>
                            <w:szCs w:val="18"/>
                          </w:rPr>
                          <w:t xml:space="preserve"> – passed to Early Help. </w:t>
                        </w:r>
                      </w:p>
                    </w:txbxContent>
                  </v:textbox>
                </v:shape>
                <v:shapetype id="_x0000_t32" coordsize="21600,21600" o:spt="32" o:oned="t" path="m,l21600,21600e" filled="f">
                  <v:path arrowok="t" fillok="f" o:connecttype="none"/>
                  <o:lock v:ext="edit" shapetype="t"/>
                </v:shapetype>
                <v:shape id="Straight Arrow Connector 16" o:spid="_x0000_s1060" type="#_x0000_t32" style="position:absolute;left:47720;top:13430;width:2972;height:2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" strokecolor="#000fa0" strokeweight="3pt">
                  <v:stroke joinstyle="miter"/>
                </v:shape>
                <v:shape id="Straight Arrow Connector 17" o:spid="_x0000_s1061" type="#_x0000_t32" style="position:absolute;left:47720;top:13430;width:5594;height:7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" strokecolor="#000fa0" strokeweight="3pt">
                  <v:stroke joinstyle="miter"/>
                </v:shape>
              </v:group>
            </w:pict>
          </mc:Fallback>
        </mc:AlternateContent>
      </w:r>
      <w:r w:rsidR="00FE63E4">
        <w:rPr>
          <w:rFonts w:cs="Arial"/>
          <w:bCs/>
          <w:color w:val="000FA0"/>
        </w:rPr>
        <w:t xml:space="preserve">Appendix 1: </w:t>
      </w:r>
      <w:r w:rsidR="006A2B0E" w:rsidRPr="001C2CAB">
        <w:rPr>
          <w:rFonts w:cs="Arial"/>
          <w:bCs/>
          <w:color w:val="000FA0"/>
        </w:rPr>
        <w:t xml:space="preserve">Pre-Birth Pathway - </w:t>
      </w:r>
      <w:r w:rsidR="006A2B0E" w:rsidRPr="00957B0E">
        <w:rPr>
          <w:rFonts w:cs="Arial"/>
          <w:bCs/>
          <w:color w:val="000FA0"/>
        </w:rPr>
        <w:t>Process</w:t>
      </w:r>
      <w:bookmarkEnd w:id="11"/>
    </w:p>
    <w:p w14:paraId="61B6A6B7" w14:textId="7346855A" w:rsidR="006A2B0E" w:rsidRPr="00C2739E" w:rsidRDefault="006A2B0E" w:rsidP="009C2064">
      <w:pPr>
        <w:spacing w:after="0"/>
        <w:rPr>
          <w:rFonts w:cs="Arial"/>
        </w:rPr>
      </w:pPr>
      <w:r w:rsidRPr="00C2739E">
        <w:rPr>
          <w:rFonts w:cs="Arial"/>
        </w:rPr>
        <w:br w:type="page"/>
      </w:r>
    </w:p>
    <w:p w14:paraId="4D4BB434" w14:textId="09C5A241" w:rsidR="006A2B0E" w:rsidRPr="001C2CAB" w:rsidRDefault="00FE63E4" w:rsidP="009C2064">
      <w:pPr>
        <w:pStyle w:val="Heading1"/>
        <w:rPr>
          <w:rFonts w:cs="Arial"/>
          <w:b w:val="0"/>
          <w:bCs/>
          <w:color w:val="000FA0"/>
        </w:rPr>
      </w:pPr>
      <w:bookmarkStart w:id="14" w:name="_Toc157679269"/>
      <w:r>
        <w:rPr>
          <w:rFonts w:cs="Arial"/>
          <w:bCs/>
          <w:color w:val="000FA0"/>
        </w:rPr>
        <w:lastRenderedPageBreak/>
        <w:t xml:space="preserve">Appendix 2: </w:t>
      </w:r>
      <w:r w:rsidR="006A2B0E" w:rsidRPr="001C2CAB">
        <w:rPr>
          <w:rFonts w:cs="Arial"/>
          <w:bCs/>
          <w:color w:val="000FA0"/>
        </w:rPr>
        <w:t>Discharge Planning Meeting Template</w:t>
      </w:r>
      <w:bookmarkEnd w:id="14"/>
    </w:p>
    <w:p w14:paraId="638EF5D7" w14:textId="77777777" w:rsidR="001C2CAB" w:rsidRDefault="001C2CAB" w:rsidP="009C2064">
      <w:pPr>
        <w:spacing w:after="0"/>
        <w:rPr>
          <w:rFonts w:cs="Arial"/>
        </w:rPr>
      </w:pPr>
    </w:p>
    <w:p w14:paraId="660138C8" w14:textId="77777777" w:rsidR="00314082" w:rsidRDefault="00314082" w:rsidP="00314082">
      <w:pPr>
        <w:jc w:val="center"/>
        <w:rPr>
          <w:b/>
        </w:rPr>
      </w:pPr>
      <w:r>
        <w:rPr>
          <w:b/>
        </w:rPr>
        <w:t xml:space="preserve">DISCHARGE PLANNING MEETING PROFORMA </w:t>
      </w:r>
    </w:p>
    <w:tbl>
      <w:tblPr>
        <w:tblStyle w:val="TableGrid"/>
        <w:tblW w:w="11340" w:type="dxa"/>
        <w:tblInd w:w="-1026" w:type="dxa"/>
        <w:tblLook w:val="04A0" w:firstRow="1" w:lastRow="0" w:firstColumn="1" w:lastColumn="0" w:noHBand="0" w:noVBand="1"/>
      </w:tblPr>
      <w:tblGrid>
        <w:gridCol w:w="2410"/>
        <w:gridCol w:w="3337"/>
        <w:gridCol w:w="2767"/>
        <w:gridCol w:w="2826"/>
      </w:tblGrid>
      <w:tr w:rsidR="00314082" w14:paraId="66FADE69" w14:textId="77777777" w:rsidTr="00314082">
        <w:tc>
          <w:tcPr>
            <w:tcW w:w="2410" w:type="dxa"/>
            <w:tcBorders>
              <w:top w:val="single" w:sz="4" w:space="0" w:color="auto"/>
              <w:left w:val="single" w:sz="4" w:space="0" w:color="auto"/>
              <w:bottom w:val="single" w:sz="4" w:space="0" w:color="auto"/>
              <w:right w:val="single" w:sz="4" w:space="0" w:color="auto"/>
            </w:tcBorders>
            <w:hideMark/>
          </w:tcPr>
          <w:p w14:paraId="57EC3EA6" w14:textId="77777777" w:rsidR="00314082" w:rsidRDefault="00314082">
            <w:pPr>
              <w:rPr>
                <w:b/>
              </w:rPr>
            </w:pPr>
            <w:r>
              <w:rPr>
                <w:b/>
              </w:rPr>
              <w:t>Child Name</w:t>
            </w:r>
          </w:p>
        </w:tc>
        <w:tc>
          <w:tcPr>
            <w:tcW w:w="3337" w:type="dxa"/>
            <w:tcBorders>
              <w:top w:val="single" w:sz="4" w:space="0" w:color="auto"/>
              <w:left w:val="single" w:sz="4" w:space="0" w:color="auto"/>
              <w:bottom w:val="single" w:sz="4" w:space="0" w:color="auto"/>
              <w:right w:val="single" w:sz="4" w:space="0" w:color="auto"/>
            </w:tcBorders>
          </w:tcPr>
          <w:p w14:paraId="1D2C5906" w14:textId="77777777" w:rsidR="00314082" w:rsidRDefault="00314082">
            <w:r>
              <w:rPr>
                <w:b/>
              </w:rPr>
              <w:t>Date of the meeting:</w:t>
            </w:r>
          </w:p>
          <w:p w14:paraId="495FF22D" w14:textId="77777777" w:rsidR="00314082" w:rsidRDefault="00314082"/>
        </w:tc>
        <w:tc>
          <w:tcPr>
            <w:tcW w:w="2767" w:type="dxa"/>
            <w:tcBorders>
              <w:top w:val="single" w:sz="4" w:space="0" w:color="auto"/>
              <w:left w:val="single" w:sz="4" w:space="0" w:color="auto"/>
              <w:bottom w:val="single" w:sz="4" w:space="0" w:color="auto"/>
              <w:right w:val="single" w:sz="4" w:space="0" w:color="auto"/>
            </w:tcBorders>
            <w:hideMark/>
          </w:tcPr>
          <w:p w14:paraId="00DA8EA1" w14:textId="77777777" w:rsidR="00314082" w:rsidRDefault="00314082">
            <w:pPr>
              <w:rPr>
                <w:b/>
                <w:bCs/>
              </w:rPr>
            </w:pPr>
            <w:r>
              <w:rPr>
                <w:b/>
                <w:bCs/>
              </w:rPr>
              <w:t>NHS number</w:t>
            </w:r>
          </w:p>
        </w:tc>
        <w:tc>
          <w:tcPr>
            <w:tcW w:w="2826" w:type="dxa"/>
            <w:tcBorders>
              <w:top w:val="single" w:sz="4" w:space="0" w:color="auto"/>
              <w:left w:val="single" w:sz="4" w:space="0" w:color="auto"/>
              <w:bottom w:val="single" w:sz="4" w:space="0" w:color="auto"/>
              <w:right w:val="single" w:sz="4" w:space="0" w:color="auto"/>
            </w:tcBorders>
            <w:hideMark/>
          </w:tcPr>
          <w:p w14:paraId="5B9E67A4" w14:textId="77777777" w:rsidR="00314082" w:rsidRDefault="00314082">
            <w:pPr>
              <w:rPr>
                <w:b/>
              </w:rPr>
            </w:pPr>
            <w:r>
              <w:rPr>
                <w:b/>
              </w:rPr>
              <w:t>Date of proposed discharge aimed for:</w:t>
            </w:r>
          </w:p>
        </w:tc>
      </w:tr>
    </w:tbl>
    <w:p w14:paraId="413353A9" w14:textId="77777777" w:rsidR="00314082" w:rsidRDefault="00314082" w:rsidP="00314082">
      <w:pPr>
        <w:tabs>
          <w:tab w:val="left" w:pos="505"/>
        </w:tabs>
        <w:jc w:val="center"/>
        <w:rPr>
          <w:rFonts w:eastAsia="Times New Roman" w:cs="Arial"/>
          <w:b/>
          <w:szCs w:val="24"/>
        </w:rPr>
      </w:pPr>
      <w:r>
        <w:rPr>
          <w:b/>
        </w:rPr>
        <w:t>Us</w:t>
      </w:r>
      <w:r>
        <w:rPr>
          <w:rFonts w:eastAsia="Times New Roman" w:cs="Arial"/>
          <w:b/>
          <w:szCs w:val="24"/>
        </w:rPr>
        <w:t>e your threshold document (LSCP) to assess the layers of need to determine what course of action is needed to support the family.</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gridCol w:w="2552"/>
        <w:gridCol w:w="3402"/>
      </w:tblGrid>
      <w:tr w:rsidR="00314082" w14:paraId="795A23CF" w14:textId="77777777" w:rsidTr="00314082">
        <w:trPr>
          <w:trHeight w:val="684"/>
        </w:trPr>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691D5B59"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Universal Need</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14:paraId="2646672F"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Universal Plus</w:t>
            </w:r>
          </w:p>
        </w:tc>
        <w:tc>
          <w:tcPr>
            <w:tcW w:w="2552"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5F14798"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Additional Needs</w:t>
            </w:r>
          </w:p>
        </w:tc>
        <w:tc>
          <w:tcPr>
            <w:tcW w:w="3402" w:type="dxa"/>
            <w:tcBorders>
              <w:top w:val="single" w:sz="4" w:space="0" w:color="auto"/>
              <w:left w:val="single" w:sz="4" w:space="0" w:color="auto"/>
              <w:bottom w:val="single" w:sz="4" w:space="0" w:color="auto"/>
              <w:right w:val="single" w:sz="4" w:space="0" w:color="auto"/>
            </w:tcBorders>
            <w:shd w:val="clear" w:color="auto" w:fill="FF0000"/>
            <w:hideMark/>
          </w:tcPr>
          <w:p w14:paraId="44548409"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Complex and Significant Needs</w:t>
            </w:r>
          </w:p>
        </w:tc>
      </w:tr>
      <w:tr w:rsidR="00314082" w14:paraId="309D9A31" w14:textId="77777777" w:rsidTr="00314082">
        <w:trPr>
          <w:trHeight w:val="333"/>
        </w:trPr>
        <w:tc>
          <w:tcPr>
            <w:tcW w:w="2835" w:type="dxa"/>
            <w:tcBorders>
              <w:top w:val="single" w:sz="4" w:space="0" w:color="auto"/>
              <w:left w:val="single" w:sz="4" w:space="0" w:color="auto"/>
              <w:bottom w:val="single" w:sz="4" w:space="0" w:color="auto"/>
              <w:right w:val="single" w:sz="4" w:space="0" w:color="auto"/>
            </w:tcBorders>
            <w:hideMark/>
          </w:tcPr>
          <w:p w14:paraId="121CB48A" w14:textId="4EACE8B2"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 xml:space="preserve">               </w:t>
            </w:r>
            <w:r>
              <w:rPr>
                <w:rFonts w:ascii="Times New Roman" w:eastAsia="Times New Roman" w:hAnsi="Times New Roman" w:cs="Times New Roman"/>
                <w:noProof/>
                <w:szCs w:val="20"/>
                <w:lang w:eastAsia="en-GB"/>
              </w:rPr>
              <w:drawing>
                <wp:inline distT="0" distB="0" distL="0" distR="0" wp14:anchorId="4B4E6403" wp14:editId="64D807B7">
                  <wp:extent cx="2095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14:paraId="7246BAD1" w14:textId="1F486614"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 xml:space="preserve">           </w:t>
            </w:r>
            <w:r>
              <w:rPr>
                <w:rFonts w:ascii="Times New Roman" w:eastAsia="Times New Roman" w:hAnsi="Times New Roman" w:cs="Times New Roman"/>
                <w:noProof/>
                <w:szCs w:val="20"/>
                <w:lang w:eastAsia="en-GB"/>
              </w:rPr>
              <w:drawing>
                <wp:inline distT="0" distB="0" distL="0" distR="0" wp14:anchorId="195FA9FF" wp14:editId="0612EE30">
                  <wp:extent cx="2095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hideMark/>
          </w:tcPr>
          <w:p w14:paraId="1E79D5F8" w14:textId="6DBC0AD4"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 xml:space="preserve">           </w:t>
            </w:r>
            <w:r>
              <w:rPr>
                <w:rFonts w:ascii="Times New Roman" w:eastAsia="Times New Roman" w:hAnsi="Times New Roman" w:cs="Times New Roman"/>
                <w:noProof/>
                <w:szCs w:val="20"/>
                <w:lang w:eastAsia="en-GB"/>
              </w:rPr>
              <w:drawing>
                <wp:inline distT="0" distB="0" distL="0" distR="0" wp14:anchorId="06096C7D" wp14:editId="54DAECD2">
                  <wp:extent cx="2095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43125041" w14:textId="08EF797B"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 xml:space="preserve">                     </w:t>
            </w:r>
            <w:r>
              <w:rPr>
                <w:rFonts w:ascii="Times New Roman" w:eastAsia="Times New Roman" w:hAnsi="Times New Roman" w:cs="Times New Roman"/>
                <w:noProof/>
                <w:szCs w:val="20"/>
                <w:lang w:eastAsia="en-GB"/>
              </w:rPr>
              <w:drawing>
                <wp:inline distT="0" distB="0" distL="0" distR="0" wp14:anchorId="3293AA83" wp14:editId="723F7EC6">
                  <wp:extent cx="2095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tc>
      </w:tr>
      <w:tr w:rsidR="00314082" w14:paraId="4EC52834" w14:textId="77777777" w:rsidTr="00314082">
        <w:trPr>
          <w:trHeight w:val="3259"/>
        </w:trPr>
        <w:tc>
          <w:tcPr>
            <w:tcW w:w="2835" w:type="dxa"/>
            <w:tcBorders>
              <w:top w:val="single" w:sz="4" w:space="0" w:color="auto"/>
              <w:left w:val="single" w:sz="4" w:space="0" w:color="auto"/>
              <w:bottom w:val="single" w:sz="4" w:space="0" w:color="auto"/>
              <w:right w:val="single" w:sz="4" w:space="0" w:color="auto"/>
            </w:tcBorders>
          </w:tcPr>
          <w:p w14:paraId="293115B4" w14:textId="77777777" w:rsidR="00314082" w:rsidRDefault="00314082">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Could the needs of the family most appropriately be described as:</w:t>
            </w:r>
          </w:p>
          <w:p w14:paraId="5B1A744E" w14:textId="77777777" w:rsidR="00314082" w:rsidRDefault="00314082">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Requiring no additional support.</w:t>
            </w:r>
          </w:p>
          <w:p w14:paraId="20ECACFA" w14:textId="77777777" w:rsidR="00314082" w:rsidRDefault="00314082">
            <w:pPr>
              <w:spacing w:after="0" w:line="240" w:lineRule="auto"/>
              <w:rPr>
                <w:rFonts w:ascii="Calibri" w:eastAsia="Times New Roman" w:hAnsi="Calibri" w:cs="Calibri"/>
                <w:szCs w:val="24"/>
                <w:lang w:eastAsia="en-GB"/>
              </w:rPr>
            </w:pPr>
          </w:p>
          <w:p w14:paraId="32B4C817" w14:textId="77777777" w:rsidR="00314082" w:rsidRDefault="00314082">
            <w:pPr>
              <w:spacing w:after="0" w:line="240" w:lineRule="auto"/>
              <w:rPr>
                <w:rFonts w:ascii="Times New Roman" w:eastAsia="Times New Roman" w:hAnsi="Times New Roman" w:cs="Times New Roman"/>
                <w:b/>
                <w:szCs w:val="20"/>
                <w:lang w:eastAsia="en-GB"/>
              </w:rPr>
            </w:pPr>
            <w:r>
              <w:rPr>
                <w:rFonts w:ascii="Calibri" w:eastAsia="Times New Roman" w:hAnsi="Calibri" w:cs="Calibri"/>
                <w:b/>
                <w:szCs w:val="24"/>
                <w:lang w:eastAsia="en-GB"/>
              </w:rPr>
              <w:t>Standard information sharing – GP only.</w:t>
            </w:r>
          </w:p>
        </w:tc>
        <w:tc>
          <w:tcPr>
            <w:tcW w:w="2410" w:type="dxa"/>
            <w:tcBorders>
              <w:top w:val="single" w:sz="4" w:space="0" w:color="auto"/>
              <w:left w:val="single" w:sz="4" w:space="0" w:color="auto"/>
              <w:bottom w:val="single" w:sz="4" w:space="0" w:color="auto"/>
              <w:right w:val="single" w:sz="4" w:space="0" w:color="auto"/>
            </w:tcBorders>
          </w:tcPr>
          <w:p w14:paraId="5C6CE8F4" w14:textId="77777777" w:rsidR="00314082" w:rsidRDefault="00314082">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A single universal service or two services are likely to be involved; these services should work together on a plan with the child and family by completing and registering a plan.</w:t>
            </w:r>
          </w:p>
          <w:p w14:paraId="5931C73C" w14:textId="77777777" w:rsidR="00314082" w:rsidRDefault="00314082">
            <w:pPr>
              <w:spacing w:after="0" w:line="240" w:lineRule="auto"/>
              <w:rPr>
                <w:rFonts w:ascii="Calibri" w:eastAsia="Times New Roman" w:hAnsi="Calibri" w:cs="Calibri"/>
                <w:szCs w:val="24"/>
                <w:lang w:eastAsia="en-GB"/>
              </w:rPr>
            </w:pPr>
          </w:p>
          <w:p w14:paraId="65B52688" w14:textId="77777777" w:rsidR="00314082" w:rsidRDefault="00314082">
            <w:pPr>
              <w:spacing w:after="0" w:line="240" w:lineRule="auto"/>
              <w:rPr>
                <w:rFonts w:ascii="Times New Roman" w:eastAsia="Times New Roman" w:hAnsi="Times New Roman" w:cs="Times New Roman"/>
                <w:b/>
                <w:szCs w:val="20"/>
                <w:lang w:eastAsia="en-GB"/>
              </w:rPr>
            </w:pPr>
            <w:r>
              <w:rPr>
                <w:rFonts w:ascii="Calibri" w:eastAsia="Times New Roman" w:hAnsi="Calibri" w:cs="Calibri"/>
                <w:b/>
                <w:szCs w:val="24"/>
                <w:lang w:eastAsia="en-GB"/>
              </w:rPr>
              <w:t>Additional information sharing – HV/ SN.</w:t>
            </w:r>
          </w:p>
        </w:tc>
        <w:tc>
          <w:tcPr>
            <w:tcW w:w="2552" w:type="dxa"/>
            <w:tcBorders>
              <w:top w:val="single" w:sz="4" w:space="0" w:color="auto"/>
              <w:left w:val="single" w:sz="4" w:space="0" w:color="auto"/>
              <w:bottom w:val="single" w:sz="4" w:space="0" w:color="auto"/>
              <w:right w:val="single" w:sz="4" w:space="0" w:color="auto"/>
            </w:tcBorders>
          </w:tcPr>
          <w:p w14:paraId="71941229" w14:textId="77777777" w:rsidR="00314082" w:rsidRDefault="00314082">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A child and their family have needs that require a multi-disciplinary approach.   Engage the family and other professionals to co-ordinate support for the family by completing and registering a plan.</w:t>
            </w:r>
          </w:p>
          <w:p w14:paraId="5889982B" w14:textId="77777777" w:rsidR="00314082" w:rsidRDefault="00314082">
            <w:pPr>
              <w:spacing w:after="0" w:line="240" w:lineRule="auto"/>
              <w:rPr>
                <w:rFonts w:ascii="Calibri" w:eastAsia="Times New Roman" w:hAnsi="Calibri" w:cs="Calibri"/>
                <w:szCs w:val="24"/>
                <w:lang w:eastAsia="en-GB"/>
              </w:rPr>
            </w:pPr>
          </w:p>
          <w:p w14:paraId="319F8B67" w14:textId="77777777" w:rsidR="00314082" w:rsidRDefault="00314082">
            <w:pPr>
              <w:spacing w:after="0" w:line="240" w:lineRule="auto"/>
              <w:rPr>
                <w:rFonts w:ascii="Calibri" w:eastAsia="Times New Roman" w:hAnsi="Calibri" w:cs="Calibri"/>
                <w:b/>
                <w:szCs w:val="24"/>
                <w:lang w:eastAsia="en-GB"/>
              </w:rPr>
            </w:pPr>
            <w:r>
              <w:rPr>
                <w:rFonts w:ascii="Calibri" w:eastAsia="Times New Roman" w:hAnsi="Calibri" w:cs="Calibri"/>
                <w:b/>
                <w:szCs w:val="24"/>
                <w:lang w:eastAsia="en-GB"/>
              </w:rPr>
              <w:t>Clear plan at discharge.</w:t>
            </w:r>
          </w:p>
          <w:p w14:paraId="50B3C9D4" w14:textId="77777777" w:rsidR="00314082" w:rsidRDefault="00314082">
            <w:pPr>
              <w:spacing w:after="0" w:line="240" w:lineRule="auto"/>
              <w:rPr>
                <w:rFonts w:ascii="Calibri" w:eastAsia="Times New Roman" w:hAnsi="Calibri" w:cs="Calibri"/>
                <w:b/>
                <w:szCs w:val="24"/>
                <w:lang w:eastAsia="en-GB"/>
              </w:rPr>
            </w:pPr>
            <w:r>
              <w:rPr>
                <w:rFonts w:ascii="Calibri" w:eastAsia="Times New Roman" w:hAnsi="Calibri" w:cs="Calibri"/>
                <w:b/>
                <w:szCs w:val="24"/>
                <w:lang w:eastAsia="en-GB"/>
              </w:rPr>
              <w:t>Clear information sharing at discharge.</w:t>
            </w:r>
          </w:p>
          <w:p w14:paraId="1C52BAEF" w14:textId="77777777" w:rsidR="00314082" w:rsidRDefault="00314082">
            <w:pPr>
              <w:spacing w:after="0" w:line="240" w:lineRule="auto"/>
              <w:rPr>
                <w:rFonts w:ascii="Times New Roman" w:eastAsia="Times New Roman" w:hAnsi="Times New Roman" w:cs="Times New Roman"/>
                <w:szCs w:val="20"/>
                <w:lang w:eastAsia="en-GB"/>
              </w:rPr>
            </w:pPr>
            <w:r>
              <w:rPr>
                <w:rFonts w:ascii="Calibri" w:eastAsia="Times New Roman" w:hAnsi="Calibri" w:cs="Calibri"/>
                <w:b/>
                <w:szCs w:val="24"/>
                <w:lang w:eastAsia="en-GB"/>
              </w:rPr>
              <w:t>Consider discharge planning meeting/ virtual DPM</w:t>
            </w:r>
          </w:p>
        </w:tc>
        <w:tc>
          <w:tcPr>
            <w:tcW w:w="3402" w:type="dxa"/>
            <w:tcBorders>
              <w:top w:val="single" w:sz="4" w:space="0" w:color="auto"/>
              <w:left w:val="single" w:sz="4" w:space="0" w:color="auto"/>
              <w:bottom w:val="single" w:sz="4" w:space="0" w:color="auto"/>
              <w:right w:val="single" w:sz="4" w:space="0" w:color="auto"/>
            </w:tcBorders>
          </w:tcPr>
          <w:p w14:paraId="2CDA3266" w14:textId="77777777" w:rsidR="00314082" w:rsidRDefault="00314082">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A child or their family have needs that are so complex or significant that they need an immediate statutory social work assessment and intervention or other specialist services to prevent significant harm or serious risks to their health or welfare.</w:t>
            </w:r>
          </w:p>
          <w:p w14:paraId="49CC4926" w14:textId="77777777" w:rsidR="00314082" w:rsidRDefault="00314082">
            <w:pPr>
              <w:spacing w:after="0" w:line="240" w:lineRule="auto"/>
              <w:rPr>
                <w:rFonts w:ascii="Calibri" w:eastAsia="Times New Roman" w:hAnsi="Calibri" w:cs="Calibri"/>
                <w:szCs w:val="24"/>
                <w:lang w:eastAsia="en-GB"/>
              </w:rPr>
            </w:pPr>
          </w:p>
          <w:p w14:paraId="3D1F0554" w14:textId="77777777" w:rsidR="00314082" w:rsidRDefault="00314082">
            <w:pPr>
              <w:spacing w:after="0" w:line="240" w:lineRule="auto"/>
              <w:rPr>
                <w:rFonts w:ascii="Calibri" w:eastAsia="Times New Roman" w:hAnsi="Calibri" w:cs="Calibri"/>
                <w:b/>
                <w:szCs w:val="24"/>
                <w:lang w:eastAsia="en-GB"/>
              </w:rPr>
            </w:pPr>
            <w:r>
              <w:rPr>
                <w:rFonts w:ascii="Calibri" w:eastAsia="Times New Roman" w:hAnsi="Calibri" w:cs="Calibri"/>
                <w:b/>
                <w:szCs w:val="24"/>
                <w:lang w:eastAsia="en-GB"/>
              </w:rPr>
              <w:t>Discharge plan must be agreed.</w:t>
            </w:r>
          </w:p>
          <w:p w14:paraId="6A1C4F24" w14:textId="77777777" w:rsidR="00314082" w:rsidRDefault="00314082">
            <w:pPr>
              <w:spacing w:after="0" w:line="240" w:lineRule="auto"/>
              <w:rPr>
                <w:rFonts w:ascii="Calibri" w:eastAsia="Times New Roman" w:hAnsi="Calibri" w:cs="Calibri"/>
                <w:szCs w:val="24"/>
                <w:lang w:eastAsia="en-GB"/>
              </w:rPr>
            </w:pPr>
          </w:p>
          <w:p w14:paraId="5B14F9EF" w14:textId="77777777" w:rsidR="00314082" w:rsidRDefault="00314082">
            <w:pPr>
              <w:spacing w:after="0" w:line="240" w:lineRule="auto"/>
              <w:rPr>
                <w:rFonts w:ascii="Times New Roman" w:eastAsia="Times New Roman" w:hAnsi="Times New Roman" w:cs="Times New Roman"/>
                <w:b/>
                <w:szCs w:val="20"/>
                <w:lang w:eastAsia="en-GB"/>
              </w:rPr>
            </w:pPr>
            <w:r>
              <w:rPr>
                <w:rFonts w:ascii="Calibri" w:eastAsia="Times New Roman" w:hAnsi="Calibri" w:cs="Calibri"/>
                <w:b/>
                <w:szCs w:val="24"/>
                <w:lang w:eastAsia="en-GB"/>
              </w:rPr>
              <w:t>Discharge planning meeting must take place.</w:t>
            </w:r>
          </w:p>
        </w:tc>
      </w:tr>
    </w:tbl>
    <w:tbl>
      <w:tblPr>
        <w:tblpPr w:leftFromText="180" w:rightFromText="180" w:bottomFromText="200" w:vertAnchor="text" w:horzAnchor="margin" w:tblpXSpec="center" w:tblpY="-59"/>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148"/>
      </w:tblGrid>
      <w:tr w:rsidR="00314082" w14:paraId="13CC42CB" w14:textId="77777777" w:rsidTr="00314082">
        <w:trPr>
          <w:trHeight w:val="985"/>
        </w:trPr>
        <w:tc>
          <w:tcPr>
            <w:tcW w:w="3330" w:type="dxa"/>
            <w:tcBorders>
              <w:top w:val="single" w:sz="4" w:space="0" w:color="auto"/>
              <w:left w:val="single" w:sz="4" w:space="0" w:color="auto"/>
              <w:bottom w:val="single" w:sz="4" w:space="0" w:color="auto"/>
              <w:right w:val="single" w:sz="4" w:space="0" w:color="auto"/>
            </w:tcBorders>
            <w:shd w:val="clear" w:color="auto" w:fill="9BBB59"/>
            <w:hideMark/>
          </w:tcPr>
          <w:p w14:paraId="23344B69"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lastRenderedPageBreak/>
              <w:t>Universal Needs</w:t>
            </w:r>
          </w:p>
        </w:tc>
        <w:tc>
          <w:tcPr>
            <w:tcW w:w="7148" w:type="dxa"/>
            <w:tcBorders>
              <w:top w:val="single" w:sz="4" w:space="0" w:color="auto"/>
              <w:left w:val="single" w:sz="4" w:space="0" w:color="auto"/>
              <w:bottom w:val="single" w:sz="4" w:space="0" w:color="auto"/>
              <w:right w:val="single" w:sz="4" w:space="0" w:color="auto"/>
            </w:tcBorders>
          </w:tcPr>
          <w:p w14:paraId="283DB0DF" w14:textId="5F3248E2" w:rsidR="00314082" w:rsidRDefault="007C7416">
            <w:pPr>
              <w:spacing w:after="0" w:line="240" w:lineRule="auto"/>
              <w:rPr>
                <w:rFonts w:eastAsia="Times New Roman" w:cstheme="minorHAnsi"/>
                <w:szCs w:val="20"/>
                <w:lang w:eastAsia="en-GB"/>
              </w:rPr>
            </w:pPr>
            <w:r>
              <w:rPr>
                <w:noProof/>
                <w:lang w:eastAsia="en-GB"/>
              </w:rPr>
              <mc:AlternateContent>
                <mc:Choice Requires="wps">
                  <w:drawing>
                    <wp:anchor distT="0" distB="0" distL="114300" distR="114300" simplePos="0" relativeHeight="251662336" behindDoc="0" locked="0" layoutInCell="1" allowOverlap="1" wp14:anchorId="3D7FF5C1" wp14:editId="225F6683">
                      <wp:simplePos x="0" y="0"/>
                      <wp:positionH relativeFrom="column">
                        <wp:posOffset>3144520</wp:posOffset>
                      </wp:positionH>
                      <wp:positionV relativeFrom="paragraph">
                        <wp:posOffset>30480</wp:posOffset>
                      </wp:positionV>
                      <wp:extent cx="561975" cy="1714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1450"/>
                              </a:xfrm>
                              <a:prstGeom prst="rect">
                                <a:avLst/>
                              </a:prstGeom>
                              <a:solidFill>
                                <a:srgbClr val="FFFFFF"/>
                              </a:solidFill>
                              <a:ln w="9525">
                                <a:solidFill>
                                  <a:srgbClr val="000000"/>
                                </a:solidFill>
                                <a:miter lim="800000"/>
                                <a:headEnd/>
                                <a:tailEnd/>
                              </a:ln>
                            </wps:spPr>
                            <wps:txbx>
                              <w:txbxContent>
                                <w:p w14:paraId="36E0883D" w14:textId="77777777" w:rsidR="00FA1B62" w:rsidRDefault="00FA1B62" w:rsidP="00314082"/>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F5C1" id="Text Box 12" o:spid="_x0000_s1062" type="#_x0000_t202" style="position:absolute;margin-left:247.6pt;margin-top:2.4pt;width:44.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">
                      <v:textbox>
                        <w:txbxContent>
                          <w:p w14:paraId="36E0883D" w14:textId="77777777" w:rsidR="00FA1B62" w:rsidRDefault="00FA1B62" w:rsidP="00314082"/>
                        </w:txbxContent>
                      </v:textbox>
                    </v:shape>
                  </w:pict>
                </mc:Fallback>
              </mc:AlternateContent>
            </w:r>
            <w:r w:rsidR="00314082">
              <w:rPr>
                <w:noProof/>
                <w:lang w:eastAsia="en-GB"/>
              </w:rPr>
              <mc:AlternateContent>
                <mc:Choice Requires="wps">
                  <w:drawing>
                    <wp:anchor distT="0" distB="0" distL="114300" distR="114300" simplePos="0" relativeHeight="251661312" behindDoc="0" locked="0" layoutInCell="1" allowOverlap="1" wp14:anchorId="7103B917" wp14:editId="0F6B4C6B">
                      <wp:simplePos x="0" y="0"/>
                      <wp:positionH relativeFrom="column">
                        <wp:posOffset>1161415</wp:posOffset>
                      </wp:positionH>
                      <wp:positionV relativeFrom="paragraph">
                        <wp:posOffset>27940</wp:posOffset>
                      </wp:positionV>
                      <wp:extent cx="495300" cy="1809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80975"/>
                              </a:xfrm>
                              <a:prstGeom prst="rect">
                                <a:avLst/>
                              </a:prstGeom>
                              <a:solidFill>
                                <a:srgbClr val="FFFFFF"/>
                              </a:solidFill>
                              <a:ln w="9525">
                                <a:solidFill>
                                  <a:srgbClr val="000000"/>
                                </a:solidFill>
                                <a:miter lim="800000"/>
                                <a:headEnd/>
                                <a:tailEnd/>
                              </a:ln>
                            </wps:spPr>
                            <wps:txbx>
                              <w:txbxContent>
                                <w:p w14:paraId="07A7A8BA" w14:textId="77777777" w:rsidR="00FA1B62" w:rsidRDefault="00FA1B62" w:rsidP="00314082"/>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B917" id="Text Box 11" o:spid="_x0000_s1063" type="#_x0000_t202" style="position:absolute;margin-left:91.45pt;margin-top:2.2pt;width:39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">
                      <v:textbox>
                        <w:txbxContent>
                          <w:p w14:paraId="07A7A8BA" w14:textId="77777777" w:rsidR="00FA1B62" w:rsidRDefault="00FA1B62" w:rsidP="00314082"/>
                        </w:txbxContent>
                      </v:textbox>
                    </v:shape>
                  </w:pict>
                </mc:Fallback>
              </mc:AlternateContent>
            </w:r>
            <w:r w:rsidR="00314082">
              <w:rPr>
                <w:rFonts w:eastAsia="Times New Roman" w:cstheme="minorHAnsi"/>
                <w:szCs w:val="20"/>
                <w:lang w:eastAsia="en-GB"/>
              </w:rPr>
              <w:t xml:space="preserve">Information only:                                      NFA  </w:t>
            </w:r>
          </w:p>
          <w:p w14:paraId="61B7178D" w14:textId="77777777" w:rsidR="00314082" w:rsidRDefault="00314082">
            <w:pPr>
              <w:spacing w:after="0" w:line="240" w:lineRule="auto"/>
              <w:rPr>
                <w:rFonts w:eastAsia="Times New Roman" w:cstheme="minorHAnsi"/>
                <w:szCs w:val="20"/>
                <w:lang w:eastAsia="en-GB"/>
              </w:rPr>
            </w:pPr>
          </w:p>
          <w:p w14:paraId="480F736F"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Date……………………</w:t>
            </w:r>
          </w:p>
        </w:tc>
      </w:tr>
      <w:tr w:rsidR="00314082" w14:paraId="19588C3B" w14:textId="77777777" w:rsidTr="00314082">
        <w:trPr>
          <w:trHeight w:val="985"/>
        </w:trPr>
        <w:tc>
          <w:tcPr>
            <w:tcW w:w="3330" w:type="dxa"/>
            <w:tcBorders>
              <w:top w:val="single" w:sz="4" w:space="0" w:color="auto"/>
              <w:left w:val="single" w:sz="4" w:space="0" w:color="auto"/>
              <w:bottom w:val="single" w:sz="4" w:space="0" w:color="auto"/>
              <w:right w:val="single" w:sz="4" w:space="0" w:color="auto"/>
            </w:tcBorders>
            <w:shd w:val="clear" w:color="auto" w:fill="FFFF00"/>
            <w:hideMark/>
          </w:tcPr>
          <w:p w14:paraId="1E2B1494"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Universal Plus</w:t>
            </w:r>
          </w:p>
        </w:tc>
        <w:tc>
          <w:tcPr>
            <w:tcW w:w="7148" w:type="dxa"/>
            <w:tcBorders>
              <w:top w:val="single" w:sz="4" w:space="0" w:color="auto"/>
              <w:left w:val="single" w:sz="4" w:space="0" w:color="auto"/>
              <w:bottom w:val="single" w:sz="4" w:space="0" w:color="auto"/>
              <w:right w:val="single" w:sz="4" w:space="0" w:color="auto"/>
            </w:tcBorders>
            <w:hideMark/>
          </w:tcPr>
          <w:p w14:paraId="75C13965" w14:textId="10747828"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Information shared with:</w:t>
            </w:r>
          </w:p>
          <w:p w14:paraId="10C3CA69"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Date:</w:t>
            </w:r>
          </w:p>
          <w:p w14:paraId="4238D538"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 xml:space="preserve">                           </w:t>
            </w:r>
          </w:p>
        </w:tc>
      </w:tr>
      <w:tr w:rsidR="00314082" w14:paraId="2AB9DCC2" w14:textId="77777777" w:rsidTr="00314082">
        <w:trPr>
          <w:trHeight w:val="971"/>
        </w:trPr>
        <w:tc>
          <w:tcPr>
            <w:tcW w:w="3330" w:type="dxa"/>
            <w:tcBorders>
              <w:top w:val="single" w:sz="4" w:space="0" w:color="auto"/>
              <w:left w:val="single" w:sz="4" w:space="0" w:color="auto"/>
              <w:bottom w:val="single" w:sz="4" w:space="0" w:color="auto"/>
              <w:right w:val="single" w:sz="4" w:space="0" w:color="auto"/>
            </w:tcBorders>
            <w:shd w:val="clear" w:color="auto" w:fill="F79646"/>
            <w:hideMark/>
          </w:tcPr>
          <w:p w14:paraId="75086076"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Additional Needs</w:t>
            </w:r>
          </w:p>
        </w:tc>
        <w:tc>
          <w:tcPr>
            <w:tcW w:w="7148" w:type="dxa"/>
            <w:tcBorders>
              <w:top w:val="single" w:sz="4" w:space="0" w:color="auto"/>
              <w:left w:val="single" w:sz="4" w:space="0" w:color="auto"/>
              <w:bottom w:val="single" w:sz="4" w:space="0" w:color="auto"/>
              <w:right w:val="single" w:sz="4" w:space="0" w:color="auto"/>
            </w:tcBorders>
          </w:tcPr>
          <w:p w14:paraId="5D699570"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Early Help completed – Yes/ No</w:t>
            </w:r>
          </w:p>
          <w:p w14:paraId="3696CC38"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Discharge plan discussed with……………………………………..                                    ………………………………………………</w:t>
            </w:r>
          </w:p>
          <w:p w14:paraId="522554B6"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Date: …………………..</w:t>
            </w:r>
          </w:p>
          <w:p w14:paraId="7D2FB82F" w14:textId="77777777" w:rsidR="00314082" w:rsidRDefault="00314082">
            <w:pPr>
              <w:spacing w:after="0" w:line="240" w:lineRule="auto"/>
              <w:rPr>
                <w:rFonts w:eastAsia="Times New Roman" w:cstheme="minorHAnsi"/>
                <w:szCs w:val="20"/>
                <w:lang w:eastAsia="en-GB"/>
              </w:rPr>
            </w:pPr>
          </w:p>
        </w:tc>
      </w:tr>
      <w:tr w:rsidR="00314082" w14:paraId="34799CBE" w14:textId="77777777" w:rsidTr="00314082">
        <w:trPr>
          <w:trHeight w:val="977"/>
        </w:trPr>
        <w:tc>
          <w:tcPr>
            <w:tcW w:w="3330" w:type="dxa"/>
            <w:tcBorders>
              <w:top w:val="single" w:sz="4" w:space="0" w:color="auto"/>
              <w:left w:val="single" w:sz="4" w:space="0" w:color="auto"/>
              <w:bottom w:val="single" w:sz="4" w:space="0" w:color="auto"/>
              <w:right w:val="single" w:sz="4" w:space="0" w:color="auto"/>
            </w:tcBorders>
            <w:shd w:val="clear" w:color="auto" w:fill="FF0000"/>
            <w:hideMark/>
          </w:tcPr>
          <w:p w14:paraId="3756D7B8" w14:textId="77777777" w:rsidR="00314082" w:rsidRDefault="00314082">
            <w:pPr>
              <w:spacing w:after="0" w:line="240" w:lineRule="auto"/>
              <w:rPr>
                <w:rFonts w:ascii="Times New Roman" w:eastAsia="Times New Roman" w:hAnsi="Times New Roman" w:cs="Times New Roman"/>
                <w:szCs w:val="20"/>
                <w:lang w:eastAsia="en-GB"/>
              </w:rPr>
            </w:pPr>
            <w:r>
              <w:rPr>
                <w:rFonts w:ascii="Times New Roman" w:eastAsia="Times New Roman" w:hAnsi="Times New Roman" w:cs="Times New Roman"/>
                <w:szCs w:val="20"/>
                <w:lang w:eastAsia="en-GB"/>
              </w:rPr>
              <w:t>Complex and Significant Needs</w:t>
            </w:r>
          </w:p>
        </w:tc>
        <w:tc>
          <w:tcPr>
            <w:tcW w:w="7148" w:type="dxa"/>
            <w:tcBorders>
              <w:top w:val="single" w:sz="4" w:space="0" w:color="auto"/>
              <w:left w:val="single" w:sz="4" w:space="0" w:color="auto"/>
              <w:bottom w:val="single" w:sz="4" w:space="0" w:color="auto"/>
              <w:right w:val="single" w:sz="4" w:space="0" w:color="auto"/>
            </w:tcBorders>
          </w:tcPr>
          <w:p w14:paraId="199E6E23"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Request for Support submitted by:</w:t>
            </w:r>
          </w:p>
          <w:p w14:paraId="6DF3E258"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 xml:space="preserve">                                                       ……………………………………</w:t>
            </w:r>
          </w:p>
          <w:p w14:paraId="403F3B8F" w14:textId="77777777" w:rsidR="00314082" w:rsidRDefault="00314082">
            <w:pPr>
              <w:spacing w:after="0" w:line="240" w:lineRule="auto"/>
              <w:rPr>
                <w:rFonts w:eastAsia="Times New Roman" w:cstheme="minorHAnsi"/>
                <w:szCs w:val="20"/>
                <w:lang w:eastAsia="en-GB"/>
              </w:rPr>
            </w:pPr>
          </w:p>
          <w:p w14:paraId="54DCC4E0" w14:textId="77777777" w:rsidR="00314082" w:rsidRDefault="00314082">
            <w:pPr>
              <w:spacing w:after="0" w:line="240" w:lineRule="auto"/>
              <w:rPr>
                <w:rFonts w:eastAsia="Times New Roman" w:cstheme="minorHAnsi"/>
                <w:szCs w:val="20"/>
                <w:lang w:eastAsia="en-GB"/>
              </w:rPr>
            </w:pPr>
            <w:r>
              <w:rPr>
                <w:rFonts w:eastAsia="Times New Roman" w:cstheme="minorHAnsi"/>
                <w:szCs w:val="20"/>
                <w:lang w:eastAsia="en-GB"/>
              </w:rPr>
              <w:t>DPM held:………Date: ………………</w:t>
            </w:r>
          </w:p>
        </w:tc>
      </w:tr>
    </w:tbl>
    <w:tbl>
      <w:tblPr>
        <w:tblStyle w:val="TableGrid"/>
        <w:tblW w:w="10377" w:type="dxa"/>
        <w:tblInd w:w="-601" w:type="dxa"/>
        <w:tblLook w:val="04A0" w:firstRow="1" w:lastRow="0" w:firstColumn="1" w:lastColumn="0" w:noHBand="0" w:noVBand="1"/>
      </w:tblPr>
      <w:tblGrid>
        <w:gridCol w:w="2810"/>
        <w:gridCol w:w="1289"/>
        <w:gridCol w:w="625"/>
        <w:gridCol w:w="519"/>
        <w:gridCol w:w="88"/>
        <w:gridCol w:w="1129"/>
        <w:gridCol w:w="141"/>
        <w:gridCol w:w="189"/>
        <w:gridCol w:w="1444"/>
        <w:gridCol w:w="820"/>
        <w:gridCol w:w="1323"/>
      </w:tblGrid>
      <w:tr w:rsidR="00314082" w14:paraId="1C16FEE2" w14:textId="77777777" w:rsidTr="00314082">
        <w:tc>
          <w:tcPr>
            <w:tcW w:w="10377" w:type="dxa"/>
            <w:gridSpan w:val="11"/>
            <w:tcBorders>
              <w:top w:val="single" w:sz="4" w:space="0" w:color="auto"/>
              <w:left w:val="single" w:sz="4" w:space="0" w:color="auto"/>
              <w:bottom w:val="single" w:sz="4" w:space="0" w:color="auto"/>
              <w:right w:val="single" w:sz="4" w:space="0" w:color="auto"/>
            </w:tcBorders>
          </w:tcPr>
          <w:p w14:paraId="387EF6EC" w14:textId="77777777" w:rsidR="00314082" w:rsidRDefault="00314082">
            <w:r>
              <w:rPr>
                <w:b/>
              </w:rPr>
              <w:t>Medical requirements on discharge: include medication, home visits, monitoring</w:t>
            </w:r>
          </w:p>
          <w:p w14:paraId="79D383AA" w14:textId="77777777" w:rsidR="00314082" w:rsidRDefault="00314082">
            <w:pPr>
              <w:jc w:val="center"/>
            </w:pPr>
          </w:p>
          <w:p w14:paraId="426EF8FC" w14:textId="77777777" w:rsidR="00314082" w:rsidRDefault="00314082">
            <w:pPr>
              <w:jc w:val="center"/>
            </w:pPr>
          </w:p>
          <w:p w14:paraId="3652A880" w14:textId="77777777" w:rsidR="00314082" w:rsidRDefault="00314082">
            <w:pPr>
              <w:jc w:val="center"/>
            </w:pPr>
          </w:p>
        </w:tc>
      </w:tr>
      <w:tr w:rsidR="00314082" w14:paraId="3156E23A" w14:textId="77777777" w:rsidTr="00314082">
        <w:tc>
          <w:tcPr>
            <w:tcW w:w="5344" w:type="dxa"/>
            <w:gridSpan w:val="5"/>
            <w:tcBorders>
              <w:top w:val="single" w:sz="4" w:space="0" w:color="auto"/>
              <w:left w:val="single" w:sz="4" w:space="0" w:color="auto"/>
              <w:bottom w:val="single" w:sz="4" w:space="0" w:color="auto"/>
              <w:right w:val="single" w:sz="4" w:space="0" w:color="auto"/>
            </w:tcBorders>
          </w:tcPr>
          <w:p w14:paraId="393CE969" w14:textId="77777777" w:rsidR="00314082" w:rsidRDefault="00314082">
            <w:pPr>
              <w:rPr>
                <w:b/>
              </w:rPr>
            </w:pPr>
            <w:r>
              <w:rPr>
                <w:b/>
              </w:rPr>
              <w:t>Persons present at the meeting</w:t>
            </w:r>
          </w:p>
          <w:p w14:paraId="70D33BA8" w14:textId="77777777" w:rsidR="00314082" w:rsidRDefault="00314082">
            <w:pPr>
              <w:rPr>
                <w:b/>
              </w:rPr>
            </w:pPr>
          </w:p>
          <w:p w14:paraId="72A4860D" w14:textId="77777777" w:rsidR="00314082" w:rsidRDefault="00314082">
            <w:pPr>
              <w:rPr>
                <w:b/>
              </w:rPr>
            </w:pPr>
          </w:p>
          <w:p w14:paraId="2CB7A1D3" w14:textId="77777777" w:rsidR="00314082" w:rsidRDefault="00314082">
            <w:pPr>
              <w:rPr>
                <w:b/>
              </w:rPr>
            </w:pPr>
          </w:p>
          <w:p w14:paraId="1BC7F44C" w14:textId="77777777" w:rsidR="00314082" w:rsidRDefault="00314082">
            <w:pPr>
              <w:rPr>
                <w:b/>
              </w:rPr>
            </w:pPr>
          </w:p>
          <w:p w14:paraId="60F3B683" w14:textId="77777777" w:rsidR="00314082" w:rsidRDefault="00314082">
            <w:pPr>
              <w:rPr>
                <w:b/>
              </w:rPr>
            </w:pPr>
          </w:p>
        </w:tc>
        <w:tc>
          <w:tcPr>
            <w:tcW w:w="5033" w:type="dxa"/>
            <w:gridSpan w:val="6"/>
            <w:tcBorders>
              <w:top w:val="single" w:sz="4" w:space="0" w:color="auto"/>
              <w:left w:val="single" w:sz="4" w:space="0" w:color="auto"/>
              <w:bottom w:val="single" w:sz="4" w:space="0" w:color="auto"/>
              <w:right w:val="single" w:sz="4" w:space="0" w:color="auto"/>
            </w:tcBorders>
          </w:tcPr>
          <w:p w14:paraId="00ADB48F" w14:textId="77777777" w:rsidR="00314082" w:rsidRDefault="00314082">
            <w:pPr>
              <w:rPr>
                <w:b/>
              </w:rPr>
            </w:pPr>
            <w:r>
              <w:rPr>
                <w:b/>
              </w:rPr>
              <w:t>Agency</w:t>
            </w:r>
          </w:p>
          <w:p w14:paraId="22F473D2" w14:textId="77777777" w:rsidR="00314082" w:rsidRDefault="00314082">
            <w:pPr>
              <w:rPr>
                <w:b/>
              </w:rPr>
            </w:pPr>
          </w:p>
          <w:p w14:paraId="170BF6AA" w14:textId="77777777" w:rsidR="00314082" w:rsidRDefault="00314082">
            <w:pPr>
              <w:rPr>
                <w:b/>
              </w:rPr>
            </w:pPr>
          </w:p>
          <w:p w14:paraId="41029FA7" w14:textId="77777777" w:rsidR="00314082" w:rsidRDefault="00314082">
            <w:pPr>
              <w:rPr>
                <w:b/>
              </w:rPr>
            </w:pPr>
          </w:p>
          <w:p w14:paraId="1CB39B3B" w14:textId="77777777" w:rsidR="00314082" w:rsidRDefault="00314082">
            <w:pPr>
              <w:jc w:val="center"/>
              <w:rPr>
                <w:b/>
              </w:rPr>
            </w:pPr>
          </w:p>
        </w:tc>
      </w:tr>
      <w:tr w:rsidR="00314082" w14:paraId="4E67F125" w14:textId="77777777" w:rsidTr="0032583C">
        <w:tc>
          <w:tcPr>
            <w:tcW w:w="2819" w:type="dxa"/>
            <w:vMerge w:val="restart"/>
            <w:tcBorders>
              <w:top w:val="single" w:sz="4" w:space="0" w:color="auto"/>
              <w:left w:val="single" w:sz="4" w:space="0" w:color="auto"/>
              <w:bottom w:val="single" w:sz="4" w:space="0" w:color="auto"/>
              <w:right w:val="single" w:sz="4" w:space="0" w:color="auto"/>
            </w:tcBorders>
            <w:hideMark/>
          </w:tcPr>
          <w:p w14:paraId="6D31A2F5" w14:textId="77777777" w:rsidR="00314082" w:rsidRDefault="00314082">
            <w:pPr>
              <w:rPr>
                <w:b/>
              </w:rPr>
            </w:pPr>
            <w:r>
              <w:rPr>
                <w:b/>
              </w:rPr>
              <w:t>Status of the Case</w:t>
            </w:r>
          </w:p>
        </w:tc>
        <w:tc>
          <w:tcPr>
            <w:tcW w:w="1918" w:type="dxa"/>
            <w:gridSpan w:val="2"/>
            <w:tcBorders>
              <w:top w:val="single" w:sz="4" w:space="0" w:color="auto"/>
              <w:left w:val="single" w:sz="4" w:space="0" w:color="auto"/>
              <w:bottom w:val="single" w:sz="4" w:space="0" w:color="auto"/>
              <w:right w:val="single" w:sz="4" w:space="0" w:color="auto"/>
            </w:tcBorders>
            <w:hideMark/>
          </w:tcPr>
          <w:p w14:paraId="244593AE" w14:textId="77777777" w:rsidR="00314082" w:rsidRDefault="00314082">
            <w:pPr>
              <w:jc w:val="center"/>
              <w:rPr>
                <w:b/>
              </w:rPr>
            </w:pPr>
            <w:r>
              <w:rPr>
                <w:b/>
              </w:rPr>
              <w:t>Early Help</w:t>
            </w:r>
          </w:p>
        </w:tc>
        <w:tc>
          <w:tcPr>
            <w:tcW w:w="1879" w:type="dxa"/>
            <w:gridSpan w:val="4"/>
            <w:tcBorders>
              <w:top w:val="single" w:sz="4" w:space="0" w:color="auto"/>
              <w:left w:val="single" w:sz="4" w:space="0" w:color="auto"/>
              <w:bottom w:val="single" w:sz="4" w:space="0" w:color="auto"/>
              <w:right w:val="single" w:sz="4" w:space="0" w:color="auto"/>
            </w:tcBorders>
            <w:hideMark/>
          </w:tcPr>
          <w:p w14:paraId="1C3F4BA9" w14:textId="77777777" w:rsidR="00314082" w:rsidRDefault="00314082">
            <w:pPr>
              <w:jc w:val="center"/>
              <w:rPr>
                <w:b/>
              </w:rPr>
            </w:pPr>
            <w:r>
              <w:rPr>
                <w:b/>
              </w:rPr>
              <w:t>Open SW assessment</w:t>
            </w:r>
          </w:p>
        </w:tc>
        <w:tc>
          <w:tcPr>
            <w:tcW w:w="1635" w:type="dxa"/>
            <w:gridSpan w:val="2"/>
            <w:tcBorders>
              <w:top w:val="single" w:sz="4" w:space="0" w:color="auto"/>
              <w:left w:val="single" w:sz="4" w:space="0" w:color="auto"/>
              <w:bottom w:val="single" w:sz="4" w:space="0" w:color="auto"/>
              <w:right w:val="single" w:sz="4" w:space="0" w:color="auto"/>
            </w:tcBorders>
            <w:hideMark/>
          </w:tcPr>
          <w:p w14:paraId="434656E1" w14:textId="77777777" w:rsidR="00314082" w:rsidRDefault="00314082">
            <w:pPr>
              <w:jc w:val="center"/>
              <w:rPr>
                <w:b/>
              </w:rPr>
            </w:pPr>
            <w:r>
              <w:rPr>
                <w:b/>
              </w:rPr>
              <w:t>CIN plan in place</w:t>
            </w:r>
          </w:p>
        </w:tc>
        <w:tc>
          <w:tcPr>
            <w:tcW w:w="2126" w:type="dxa"/>
            <w:gridSpan w:val="2"/>
            <w:tcBorders>
              <w:top w:val="single" w:sz="4" w:space="0" w:color="auto"/>
              <w:left w:val="single" w:sz="4" w:space="0" w:color="auto"/>
              <w:bottom w:val="single" w:sz="4" w:space="0" w:color="auto"/>
              <w:right w:val="single" w:sz="4" w:space="0" w:color="auto"/>
            </w:tcBorders>
            <w:hideMark/>
          </w:tcPr>
          <w:p w14:paraId="7C7FD053" w14:textId="77777777" w:rsidR="00314082" w:rsidRDefault="00314082">
            <w:pPr>
              <w:jc w:val="center"/>
              <w:rPr>
                <w:b/>
              </w:rPr>
            </w:pPr>
            <w:r>
              <w:rPr>
                <w:b/>
              </w:rPr>
              <w:t>S47 investigation</w:t>
            </w:r>
          </w:p>
        </w:tc>
      </w:tr>
      <w:tr w:rsidR="00B73C21" w14:paraId="6E17A1DA" w14:textId="6FB2BCFF" w:rsidTr="0032583C">
        <w:tc>
          <w:tcPr>
            <w:tcW w:w="0" w:type="auto"/>
            <w:vMerge/>
            <w:tcBorders>
              <w:top w:val="single" w:sz="4" w:space="0" w:color="auto"/>
              <w:left w:val="single" w:sz="4" w:space="0" w:color="auto"/>
              <w:bottom w:val="single" w:sz="4" w:space="0" w:color="auto"/>
              <w:right w:val="single" w:sz="4" w:space="0" w:color="auto"/>
            </w:tcBorders>
            <w:vAlign w:val="center"/>
            <w:hideMark/>
          </w:tcPr>
          <w:p w14:paraId="049AEEFD" w14:textId="77777777" w:rsidR="00B73C21" w:rsidRDefault="00B73C21">
            <w:pPr>
              <w:rPr>
                <w:b/>
              </w:rPr>
            </w:pPr>
          </w:p>
        </w:tc>
        <w:tc>
          <w:tcPr>
            <w:tcW w:w="1918" w:type="dxa"/>
            <w:gridSpan w:val="2"/>
            <w:tcBorders>
              <w:top w:val="single" w:sz="4" w:space="0" w:color="auto"/>
              <w:left w:val="single" w:sz="4" w:space="0" w:color="auto"/>
              <w:bottom w:val="single" w:sz="4" w:space="0" w:color="auto"/>
              <w:right w:val="single" w:sz="4" w:space="0" w:color="auto"/>
            </w:tcBorders>
          </w:tcPr>
          <w:p w14:paraId="46CF0B85" w14:textId="77777777" w:rsidR="00B73C21" w:rsidRDefault="00B73C21">
            <w:pPr>
              <w:jc w:val="center"/>
              <w:rPr>
                <w:b/>
              </w:rPr>
            </w:pPr>
            <w:r>
              <w:rPr>
                <w:b/>
              </w:rPr>
              <w:t>ICPC pending</w:t>
            </w:r>
          </w:p>
          <w:p w14:paraId="0FF9BC38" w14:textId="77777777" w:rsidR="00B73C21" w:rsidRDefault="00B73C21">
            <w:pPr>
              <w:jc w:val="center"/>
              <w:rPr>
                <w:b/>
              </w:rPr>
            </w:pPr>
          </w:p>
        </w:tc>
        <w:tc>
          <w:tcPr>
            <w:tcW w:w="1879" w:type="dxa"/>
            <w:gridSpan w:val="4"/>
            <w:tcBorders>
              <w:top w:val="single" w:sz="4" w:space="0" w:color="auto"/>
              <w:left w:val="single" w:sz="4" w:space="0" w:color="auto"/>
              <w:bottom w:val="single" w:sz="4" w:space="0" w:color="auto"/>
              <w:right w:val="single" w:sz="4" w:space="0" w:color="auto"/>
            </w:tcBorders>
            <w:hideMark/>
          </w:tcPr>
          <w:p w14:paraId="7AB66E15" w14:textId="77777777" w:rsidR="00B73C21" w:rsidRDefault="00B73C21">
            <w:pPr>
              <w:jc w:val="center"/>
              <w:rPr>
                <w:b/>
              </w:rPr>
            </w:pPr>
            <w:r>
              <w:rPr>
                <w:b/>
              </w:rPr>
              <w:t>CP Plan in place</w:t>
            </w:r>
          </w:p>
        </w:tc>
        <w:tc>
          <w:tcPr>
            <w:tcW w:w="1635" w:type="dxa"/>
            <w:gridSpan w:val="2"/>
            <w:tcBorders>
              <w:top w:val="single" w:sz="4" w:space="0" w:color="auto"/>
              <w:left w:val="single" w:sz="4" w:space="0" w:color="auto"/>
              <w:bottom w:val="single" w:sz="4" w:space="0" w:color="auto"/>
              <w:right w:val="single" w:sz="4" w:space="0" w:color="auto"/>
            </w:tcBorders>
            <w:hideMark/>
          </w:tcPr>
          <w:p w14:paraId="43AA0F3E" w14:textId="3C10FC19" w:rsidR="00B73C21" w:rsidRDefault="00B73C21" w:rsidP="00B73C21">
            <w:pPr>
              <w:jc w:val="center"/>
              <w:rPr>
                <w:b/>
              </w:rPr>
            </w:pPr>
            <w:r>
              <w:rPr>
                <w:b/>
              </w:rPr>
              <w:t>GCP2</w:t>
            </w:r>
            <w:r w:rsidR="00910DC0">
              <w:rPr>
                <w:b/>
              </w:rPr>
              <w:t>A</w:t>
            </w:r>
          </w:p>
        </w:tc>
        <w:tc>
          <w:tcPr>
            <w:tcW w:w="2126" w:type="dxa"/>
            <w:gridSpan w:val="2"/>
            <w:tcBorders>
              <w:top w:val="single" w:sz="4" w:space="0" w:color="auto"/>
              <w:left w:val="single" w:sz="4" w:space="0" w:color="auto"/>
              <w:bottom w:val="single" w:sz="4" w:space="0" w:color="auto"/>
              <w:right w:val="single" w:sz="4" w:space="0" w:color="auto"/>
            </w:tcBorders>
          </w:tcPr>
          <w:p w14:paraId="370973A1" w14:textId="77777777" w:rsidR="00B73C21" w:rsidRDefault="00B73C21" w:rsidP="00B73C21">
            <w:pPr>
              <w:jc w:val="center"/>
              <w:rPr>
                <w:b/>
              </w:rPr>
            </w:pPr>
            <w:r>
              <w:rPr>
                <w:b/>
              </w:rPr>
              <w:t>Other (specify)</w:t>
            </w:r>
          </w:p>
        </w:tc>
      </w:tr>
      <w:tr w:rsidR="00314082" w14:paraId="564C748B" w14:textId="77777777" w:rsidTr="00314082">
        <w:trPr>
          <w:trHeight w:val="725"/>
        </w:trPr>
        <w:tc>
          <w:tcPr>
            <w:tcW w:w="2819" w:type="dxa"/>
            <w:tcBorders>
              <w:top w:val="single" w:sz="4" w:space="0" w:color="auto"/>
              <w:left w:val="single" w:sz="4" w:space="0" w:color="auto"/>
              <w:bottom w:val="single" w:sz="4" w:space="0" w:color="auto"/>
              <w:right w:val="single" w:sz="4" w:space="0" w:color="auto"/>
            </w:tcBorders>
            <w:hideMark/>
          </w:tcPr>
          <w:p w14:paraId="1BA90A5B" w14:textId="77777777" w:rsidR="00314082" w:rsidRDefault="00314082">
            <w:pPr>
              <w:rPr>
                <w:b/>
              </w:rPr>
            </w:pPr>
            <w:r>
              <w:rPr>
                <w:b/>
              </w:rPr>
              <w:t>Outcome to be achieved:</w:t>
            </w:r>
          </w:p>
        </w:tc>
        <w:tc>
          <w:tcPr>
            <w:tcW w:w="7558" w:type="dxa"/>
            <w:gridSpan w:val="10"/>
            <w:tcBorders>
              <w:top w:val="single" w:sz="4" w:space="0" w:color="auto"/>
              <w:left w:val="single" w:sz="4" w:space="0" w:color="auto"/>
              <w:bottom w:val="single" w:sz="4" w:space="0" w:color="auto"/>
              <w:right w:val="single" w:sz="4" w:space="0" w:color="auto"/>
            </w:tcBorders>
            <w:hideMark/>
          </w:tcPr>
          <w:p w14:paraId="3EFEF6BD" w14:textId="77777777" w:rsidR="00314082" w:rsidRDefault="00314082">
            <w:pPr>
              <w:rPr>
                <w:b/>
              </w:rPr>
            </w:pPr>
            <w:r>
              <w:rPr>
                <w:b/>
              </w:rPr>
              <w:t>Child is safe</w:t>
            </w:r>
            <w:r>
              <w:rPr>
                <w:rFonts w:ascii="Wingdings" w:eastAsia="Wingdings" w:hAnsi="Wingdings" w:cs="Wingdings"/>
                <w:b/>
              </w:rPr>
              <w:t></w:t>
            </w:r>
            <w:r>
              <w:rPr>
                <w:b/>
              </w:rPr>
              <w:t xml:space="preserve"> Child’s needs are met fully</w:t>
            </w:r>
            <w:r>
              <w:rPr>
                <w:rFonts w:ascii="Wingdings" w:eastAsia="Wingdings" w:hAnsi="Wingdings" w:cs="Wingdings"/>
                <w:b/>
              </w:rPr>
              <w:t></w:t>
            </w:r>
            <w:r>
              <w:rPr>
                <w:b/>
              </w:rPr>
              <w:t xml:space="preserve"> Family supported appropriately and know how to access support </w:t>
            </w:r>
            <w:r>
              <w:rPr>
                <w:rFonts w:ascii="Wingdings" w:eastAsia="Wingdings" w:hAnsi="Wingdings" w:cs="Wingdings"/>
                <w:b/>
              </w:rPr>
              <w:t></w:t>
            </w:r>
            <w:r>
              <w:rPr>
                <w:b/>
              </w:rPr>
              <w:t xml:space="preserve"> </w:t>
            </w:r>
          </w:p>
        </w:tc>
      </w:tr>
      <w:tr w:rsidR="00314082" w14:paraId="7490DFF4" w14:textId="77777777" w:rsidTr="00314082">
        <w:tc>
          <w:tcPr>
            <w:tcW w:w="2819" w:type="dxa"/>
            <w:tcBorders>
              <w:top w:val="single" w:sz="4" w:space="0" w:color="auto"/>
              <w:left w:val="single" w:sz="4" w:space="0" w:color="auto"/>
              <w:bottom w:val="single" w:sz="4" w:space="0" w:color="auto"/>
              <w:right w:val="single" w:sz="4" w:space="0" w:color="auto"/>
            </w:tcBorders>
          </w:tcPr>
          <w:p w14:paraId="4E1FE810" w14:textId="77777777" w:rsidR="00314082" w:rsidRDefault="00314082">
            <w:pPr>
              <w:rPr>
                <w:b/>
              </w:rPr>
            </w:pPr>
            <w:r>
              <w:rPr>
                <w:b/>
              </w:rPr>
              <w:t>Concerns for the child’s safety related to family’s needs (please tick and add)</w:t>
            </w:r>
          </w:p>
          <w:p w14:paraId="39169969" w14:textId="77777777" w:rsidR="00314082" w:rsidRDefault="00314082">
            <w:pPr>
              <w:rPr>
                <w:b/>
              </w:rPr>
            </w:pPr>
          </w:p>
          <w:p w14:paraId="330824B1" w14:textId="77777777" w:rsidR="00314082" w:rsidRDefault="00314082">
            <w:pPr>
              <w:rPr>
                <w:b/>
              </w:rPr>
            </w:pPr>
          </w:p>
          <w:p w14:paraId="5A746215" w14:textId="77777777" w:rsidR="00314082" w:rsidRDefault="00314082">
            <w:pPr>
              <w:rPr>
                <w:b/>
              </w:rPr>
            </w:pPr>
          </w:p>
          <w:p w14:paraId="3DE399EB" w14:textId="77777777" w:rsidR="00314082" w:rsidRDefault="00314082">
            <w:pPr>
              <w:rPr>
                <w:b/>
              </w:rPr>
            </w:pPr>
          </w:p>
          <w:p w14:paraId="5F94A17D" w14:textId="77777777" w:rsidR="00314082" w:rsidRDefault="00314082">
            <w:pPr>
              <w:rPr>
                <w:b/>
              </w:rPr>
            </w:pPr>
          </w:p>
          <w:p w14:paraId="64041F6F" w14:textId="77777777" w:rsidR="00314082" w:rsidRDefault="00314082">
            <w:pPr>
              <w:rPr>
                <w:b/>
              </w:rPr>
            </w:pPr>
          </w:p>
          <w:p w14:paraId="0D36DC2A" w14:textId="77777777" w:rsidR="00314082" w:rsidRDefault="00314082">
            <w:pPr>
              <w:rPr>
                <w:b/>
              </w:rPr>
            </w:pPr>
          </w:p>
          <w:p w14:paraId="0CA8EDE2" w14:textId="77777777" w:rsidR="00314082" w:rsidRDefault="00314082">
            <w:pPr>
              <w:rPr>
                <w:b/>
              </w:rPr>
            </w:pPr>
          </w:p>
          <w:p w14:paraId="47BABA89" w14:textId="77777777" w:rsidR="00314082" w:rsidRDefault="00314082">
            <w:pPr>
              <w:rPr>
                <w:b/>
              </w:rPr>
            </w:pPr>
          </w:p>
          <w:p w14:paraId="619305E4" w14:textId="77777777" w:rsidR="00314082" w:rsidRDefault="00314082">
            <w:pPr>
              <w:rPr>
                <w:b/>
              </w:rPr>
            </w:pPr>
          </w:p>
          <w:p w14:paraId="6055D9C9" w14:textId="77777777" w:rsidR="00314082" w:rsidRDefault="00314082">
            <w:pPr>
              <w:rPr>
                <w:b/>
              </w:rPr>
            </w:pPr>
          </w:p>
          <w:p w14:paraId="5890EBAE" w14:textId="77777777" w:rsidR="00314082" w:rsidRDefault="00314082">
            <w:pPr>
              <w:rPr>
                <w:b/>
              </w:rPr>
            </w:pPr>
          </w:p>
          <w:p w14:paraId="4AAE4F1F" w14:textId="77777777" w:rsidR="00314082" w:rsidRDefault="00314082">
            <w:pPr>
              <w:rPr>
                <w:b/>
              </w:rPr>
            </w:pPr>
          </w:p>
          <w:p w14:paraId="1C1E3B18" w14:textId="77777777" w:rsidR="00314082" w:rsidRDefault="00314082">
            <w:pPr>
              <w:rPr>
                <w:b/>
              </w:rPr>
            </w:pPr>
          </w:p>
          <w:p w14:paraId="4ECDD199" w14:textId="77777777" w:rsidR="00314082" w:rsidRDefault="00314082">
            <w:pPr>
              <w:rPr>
                <w:b/>
              </w:rPr>
            </w:pPr>
          </w:p>
          <w:p w14:paraId="48EEB82B" w14:textId="77777777" w:rsidR="00314082" w:rsidRDefault="00314082">
            <w:pPr>
              <w:rPr>
                <w:b/>
              </w:rPr>
            </w:pPr>
          </w:p>
          <w:p w14:paraId="091C1E72" w14:textId="77777777" w:rsidR="00314082" w:rsidRDefault="00314082">
            <w:pPr>
              <w:rPr>
                <w:b/>
              </w:rPr>
            </w:pPr>
          </w:p>
          <w:p w14:paraId="16C8A035" w14:textId="77777777" w:rsidR="00314082" w:rsidRDefault="00314082">
            <w:pPr>
              <w:rPr>
                <w:b/>
              </w:rPr>
            </w:pPr>
          </w:p>
          <w:p w14:paraId="29B6CBD9" w14:textId="77777777" w:rsidR="00314082" w:rsidRDefault="00314082">
            <w:pPr>
              <w:rPr>
                <w:b/>
              </w:rPr>
            </w:pPr>
          </w:p>
          <w:p w14:paraId="64B71F51" w14:textId="77777777" w:rsidR="00314082" w:rsidRDefault="00314082">
            <w:pPr>
              <w:rPr>
                <w:b/>
              </w:rPr>
            </w:pPr>
          </w:p>
          <w:p w14:paraId="60395E4F" w14:textId="77777777" w:rsidR="00314082" w:rsidRDefault="00314082">
            <w:pPr>
              <w:rPr>
                <w:b/>
              </w:rPr>
            </w:pPr>
          </w:p>
        </w:tc>
        <w:tc>
          <w:tcPr>
            <w:tcW w:w="2437" w:type="dxa"/>
            <w:gridSpan w:val="3"/>
            <w:tcBorders>
              <w:top w:val="single" w:sz="4" w:space="0" w:color="auto"/>
              <w:left w:val="single" w:sz="4" w:space="0" w:color="auto"/>
              <w:bottom w:val="single" w:sz="4" w:space="0" w:color="auto"/>
              <w:right w:val="single" w:sz="4" w:space="0" w:color="auto"/>
            </w:tcBorders>
          </w:tcPr>
          <w:p w14:paraId="13E3EE85" w14:textId="77777777" w:rsidR="00314082" w:rsidRDefault="00314082">
            <w:pPr>
              <w:rPr>
                <w:b/>
              </w:rPr>
            </w:pPr>
            <w:r>
              <w:rPr>
                <w:b/>
              </w:rPr>
              <w:lastRenderedPageBreak/>
              <w:t>Issue</w:t>
            </w:r>
          </w:p>
          <w:p w14:paraId="2A42146C" w14:textId="77777777" w:rsidR="00314082" w:rsidRDefault="00314082">
            <w:r>
              <w:t>Parental issues with substances</w:t>
            </w:r>
          </w:p>
          <w:p w14:paraId="44163E3D" w14:textId="77777777" w:rsidR="00314082" w:rsidRDefault="00314082"/>
          <w:p w14:paraId="245E7D2F" w14:textId="77777777" w:rsidR="00314082" w:rsidRDefault="00314082">
            <w:r>
              <w:t>Parental mental health problems</w:t>
            </w:r>
          </w:p>
          <w:p w14:paraId="57F53170" w14:textId="77777777" w:rsidR="00314082" w:rsidRDefault="00314082"/>
          <w:p w14:paraId="74768CD2" w14:textId="77777777" w:rsidR="00314082" w:rsidRDefault="00314082">
            <w:r>
              <w:t>Domestic abuse</w:t>
            </w:r>
          </w:p>
          <w:p w14:paraId="03054D27" w14:textId="77777777" w:rsidR="00314082" w:rsidRDefault="00314082"/>
          <w:p w14:paraId="7D6D8431" w14:textId="77777777" w:rsidR="00314082" w:rsidRDefault="00314082">
            <w:r>
              <w:t>Concerns with parenting capacity</w:t>
            </w:r>
          </w:p>
          <w:p w14:paraId="6D754064" w14:textId="77777777" w:rsidR="00314082" w:rsidRDefault="00314082"/>
          <w:p w14:paraId="46341F29" w14:textId="77777777" w:rsidR="00314082" w:rsidRDefault="00314082">
            <w:r>
              <w:t xml:space="preserve">High level of need for the child due to </w:t>
            </w:r>
            <w:r>
              <w:lastRenderedPageBreak/>
              <w:t>prematurity/ complications</w:t>
            </w:r>
          </w:p>
          <w:p w14:paraId="589C31D9" w14:textId="77777777" w:rsidR="00314082" w:rsidRDefault="00314082"/>
          <w:p w14:paraId="7B313662" w14:textId="77777777" w:rsidR="00314082" w:rsidRDefault="00314082">
            <w:r>
              <w:t>Stability Housing issues</w:t>
            </w:r>
          </w:p>
          <w:p w14:paraId="2A0044AA" w14:textId="77777777" w:rsidR="00314082" w:rsidRDefault="00314082"/>
          <w:p w14:paraId="6756F95C" w14:textId="77777777" w:rsidR="00314082" w:rsidRDefault="00314082"/>
          <w:p w14:paraId="0EA922D4" w14:textId="77777777" w:rsidR="00314082" w:rsidRDefault="00314082">
            <w:r>
              <w:t>Previous children removed or requiring social care involvement</w:t>
            </w:r>
          </w:p>
        </w:tc>
        <w:tc>
          <w:tcPr>
            <w:tcW w:w="1360" w:type="dxa"/>
            <w:gridSpan w:val="3"/>
            <w:tcBorders>
              <w:top w:val="single" w:sz="4" w:space="0" w:color="auto"/>
              <w:left w:val="single" w:sz="4" w:space="0" w:color="auto"/>
              <w:bottom w:val="single" w:sz="4" w:space="0" w:color="auto"/>
              <w:right w:val="single" w:sz="4" w:space="0" w:color="auto"/>
            </w:tcBorders>
          </w:tcPr>
          <w:p w14:paraId="09A9E1C8" w14:textId="77777777" w:rsidR="00314082" w:rsidRDefault="00314082">
            <w:pPr>
              <w:jc w:val="center"/>
              <w:rPr>
                <w:b/>
              </w:rPr>
            </w:pPr>
            <w:r>
              <w:rPr>
                <w:b/>
              </w:rPr>
              <w:lastRenderedPageBreak/>
              <w:t>Tick</w:t>
            </w:r>
          </w:p>
          <w:p w14:paraId="55476310" w14:textId="77777777" w:rsidR="00314082" w:rsidRDefault="00314082">
            <w:pPr>
              <w:jc w:val="center"/>
              <w:rPr>
                <w:b/>
              </w:rPr>
            </w:pPr>
            <w:r>
              <w:rPr>
                <w:rFonts w:ascii="Wingdings" w:eastAsia="Wingdings" w:hAnsi="Wingdings" w:cs="Wingdings"/>
                <w:b/>
              </w:rPr>
              <w:t></w:t>
            </w:r>
          </w:p>
          <w:p w14:paraId="2EB03980" w14:textId="77777777" w:rsidR="00314082" w:rsidRDefault="00314082">
            <w:pPr>
              <w:jc w:val="center"/>
              <w:rPr>
                <w:b/>
              </w:rPr>
            </w:pPr>
          </w:p>
          <w:p w14:paraId="399AB16D" w14:textId="77777777" w:rsidR="00314082" w:rsidRDefault="00314082">
            <w:pPr>
              <w:jc w:val="center"/>
              <w:rPr>
                <w:b/>
              </w:rPr>
            </w:pPr>
          </w:p>
          <w:p w14:paraId="7E9578D6" w14:textId="77777777" w:rsidR="00314082" w:rsidRDefault="00314082">
            <w:pPr>
              <w:jc w:val="center"/>
              <w:rPr>
                <w:b/>
              </w:rPr>
            </w:pPr>
            <w:r>
              <w:rPr>
                <w:rFonts w:ascii="Wingdings" w:eastAsia="Wingdings" w:hAnsi="Wingdings" w:cs="Wingdings"/>
                <w:b/>
              </w:rPr>
              <w:t></w:t>
            </w:r>
          </w:p>
          <w:p w14:paraId="4749AC91" w14:textId="77777777" w:rsidR="00314082" w:rsidRDefault="00314082">
            <w:pPr>
              <w:jc w:val="center"/>
              <w:rPr>
                <w:b/>
              </w:rPr>
            </w:pPr>
          </w:p>
          <w:p w14:paraId="706E1635" w14:textId="77777777" w:rsidR="00314082" w:rsidRDefault="00314082">
            <w:pPr>
              <w:jc w:val="center"/>
              <w:rPr>
                <w:b/>
              </w:rPr>
            </w:pPr>
          </w:p>
          <w:p w14:paraId="4A56DFCC" w14:textId="77777777" w:rsidR="00314082" w:rsidRDefault="00314082">
            <w:pPr>
              <w:jc w:val="center"/>
              <w:rPr>
                <w:b/>
              </w:rPr>
            </w:pPr>
            <w:r>
              <w:rPr>
                <w:rFonts w:ascii="Wingdings" w:eastAsia="Wingdings" w:hAnsi="Wingdings" w:cs="Wingdings"/>
                <w:b/>
              </w:rPr>
              <w:t></w:t>
            </w:r>
          </w:p>
          <w:p w14:paraId="01D4685C" w14:textId="77777777" w:rsidR="00314082" w:rsidRDefault="00314082">
            <w:pPr>
              <w:jc w:val="center"/>
              <w:rPr>
                <w:b/>
              </w:rPr>
            </w:pPr>
          </w:p>
          <w:p w14:paraId="4CB43D54" w14:textId="77777777" w:rsidR="00314082" w:rsidRDefault="00314082">
            <w:pPr>
              <w:jc w:val="center"/>
              <w:rPr>
                <w:b/>
              </w:rPr>
            </w:pPr>
            <w:r>
              <w:rPr>
                <w:rFonts w:ascii="Wingdings" w:eastAsia="Wingdings" w:hAnsi="Wingdings" w:cs="Wingdings"/>
                <w:b/>
              </w:rPr>
              <w:t></w:t>
            </w:r>
          </w:p>
          <w:p w14:paraId="39A1AA4B" w14:textId="77777777" w:rsidR="00314082" w:rsidRDefault="00314082">
            <w:pPr>
              <w:jc w:val="center"/>
              <w:rPr>
                <w:b/>
              </w:rPr>
            </w:pPr>
          </w:p>
          <w:p w14:paraId="0A0EC382" w14:textId="77777777" w:rsidR="00314082" w:rsidRDefault="00314082">
            <w:pPr>
              <w:jc w:val="center"/>
              <w:rPr>
                <w:b/>
              </w:rPr>
            </w:pPr>
          </w:p>
          <w:p w14:paraId="736F17E8" w14:textId="77777777" w:rsidR="00314082" w:rsidRDefault="00314082">
            <w:pPr>
              <w:jc w:val="center"/>
              <w:rPr>
                <w:b/>
              </w:rPr>
            </w:pPr>
          </w:p>
          <w:p w14:paraId="07F51CA4" w14:textId="77777777" w:rsidR="00314082" w:rsidRDefault="00314082">
            <w:pPr>
              <w:jc w:val="center"/>
              <w:rPr>
                <w:b/>
              </w:rPr>
            </w:pPr>
            <w:r>
              <w:rPr>
                <w:rFonts w:ascii="Wingdings" w:eastAsia="Wingdings" w:hAnsi="Wingdings" w:cs="Wingdings"/>
                <w:b/>
              </w:rPr>
              <w:t></w:t>
            </w:r>
          </w:p>
          <w:p w14:paraId="61586EB5" w14:textId="77777777" w:rsidR="00314082" w:rsidRDefault="00314082">
            <w:pPr>
              <w:jc w:val="center"/>
              <w:rPr>
                <w:b/>
              </w:rPr>
            </w:pPr>
          </w:p>
          <w:p w14:paraId="189BF943" w14:textId="77777777" w:rsidR="00314082" w:rsidRDefault="00314082">
            <w:pPr>
              <w:jc w:val="center"/>
              <w:rPr>
                <w:b/>
              </w:rPr>
            </w:pPr>
          </w:p>
          <w:p w14:paraId="32B63B35" w14:textId="77777777" w:rsidR="00314082" w:rsidRDefault="00314082">
            <w:pPr>
              <w:jc w:val="center"/>
              <w:rPr>
                <w:b/>
              </w:rPr>
            </w:pPr>
          </w:p>
          <w:p w14:paraId="140A3F1E" w14:textId="77777777" w:rsidR="00314082" w:rsidRDefault="00314082">
            <w:pPr>
              <w:jc w:val="center"/>
              <w:rPr>
                <w:b/>
              </w:rPr>
            </w:pPr>
            <w:r>
              <w:rPr>
                <w:rFonts w:ascii="Wingdings" w:eastAsia="Wingdings" w:hAnsi="Wingdings" w:cs="Wingdings"/>
                <w:b/>
              </w:rPr>
              <w:t></w:t>
            </w:r>
          </w:p>
          <w:p w14:paraId="682413B9" w14:textId="77777777" w:rsidR="00314082" w:rsidRDefault="00314082">
            <w:pPr>
              <w:jc w:val="center"/>
              <w:rPr>
                <w:b/>
              </w:rPr>
            </w:pPr>
          </w:p>
          <w:p w14:paraId="4B159864" w14:textId="77777777" w:rsidR="00314082" w:rsidRDefault="00314082">
            <w:pPr>
              <w:jc w:val="center"/>
              <w:rPr>
                <w:b/>
              </w:rPr>
            </w:pPr>
          </w:p>
          <w:p w14:paraId="16841BA8" w14:textId="77777777" w:rsidR="00314082" w:rsidRDefault="00314082">
            <w:pPr>
              <w:jc w:val="center"/>
              <w:rPr>
                <w:b/>
              </w:rPr>
            </w:pPr>
            <w:r>
              <w:rPr>
                <w:rFonts w:ascii="Wingdings" w:eastAsia="Wingdings" w:hAnsi="Wingdings" w:cs="Wingdings"/>
                <w:b/>
              </w:rPr>
              <w:t></w:t>
            </w:r>
          </w:p>
        </w:tc>
        <w:tc>
          <w:tcPr>
            <w:tcW w:w="3761" w:type="dxa"/>
            <w:gridSpan w:val="4"/>
            <w:tcBorders>
              <w:top w:val="single" w:sz="4" w:space="0" w:color="auto"/>
              <w:left w:val="single" w:sz="4" w:space="0" w:color="auto"/>
              <w:bottom w:val="single" w:sz="4" w:space="0" w:color="auto"/>
              <w:right w:val="single" w:sz="4" w:space="0" w:color="auto"/>
            </w:tcBorders>
            <w:hideMark/>
          </w:tcPr>
          <w:p w14:paraId="6525C203" w14:textId="77777777" w:rsidR="00314082" w:rsidRDefault="00314082">
            <w:pPr>
              <w:jc w:val="center"/>
              <w:rPr>
                <w:b/>
              </w:rPr>
            </w:pPr>
            <w:r>
              <w:rPr>
                <w:b/>
              </w:rPr>
              <w:lastRenderedPageBreak/>
              <w:t>Other details</w:t>
            </w:r>
          </w:p>
        </w:tc>
      </w:tr>
      <w:tr w:rsidR="00314082" w14:paraId="2425B20D" w14:textId="77777777" w:rsidTr="00314082">
        <w:tc>
          <w:tcPr>
            <w:tcW w:w="6616" w:type="dxa"/>
            <w:gridSpan w:val="7"/>
            <w:tcBorders>
              <w:top w:val="single" w:sz="4" w:space="0" w:color="auto"/>
              <w:left w:val="single" w:sz="4" w:space="0" w:color="auto"/>
              <w:bottom w:val="single" w:sz="4" w:space="0" w:color="auto"/>
              <w:right w:val="single" w:sz="4" w:space="0" w:color="auto"/>
            </w:tcBorders>
            <w:hideMark/>
          </w:tcPr>
          <w:p w14:paraId="74EC7EEF" w14:textId="77777777" w:rsidR="00314082" w:rsidRDefault="00314082">
            <w:pPr>
              <w:rPr>
                <w:b/>
              </w:rPr>
            </w:pPr>
            <w:r>
              <w:rPr>
                <w:b/>
              </w:rPr>
              <w:t xml:space="preserve">If child is with parents is supervision of them required and if so who will provide this: </w:t>
            </w:r>
          </w:p>
        </w:tc>
        <w:tc>
          <w:tcPr>
            <w:tcW w:w="3761" w:type="dxa"/>
            <w:gridSpan w:val="4"/>
            <w:tcBorders>
              <w:top w:val="single" w:sz="4" w:space="0" w:color="auto"/>
              <w:left w:val="single" w:sz="4" w:space="0" w:color="auto"/>
              <w:bottom w:val="single" w:sz="4" w:space="0" w:color="auto"/>
              <w:right w:val="single" w:sz="4" w:space="0" w:color="auto"/>
            </w:tcBorders>
          </w:tcPr>
          <w:p w14:paraId="2FCE9B39" w14:textId="77777777" w:rsidR="00314082" w:rsidRDefault="00314082">
            <w:pPr>
              <w:jc w:val="center"/>
              <w:rPr>
                <w:b/>
              </w:rPr>
            </w:pPr>
          </w:p>
        </w:tc>
      </w:tr>
      <w:tr w:rsidR="00314082" w14:paraId="499CD947" w14:textId="77777777" w:rsidTr="00314082">
        <w:tc>
          <w:tcPr>
            <w:tcW w:w="2819" w:type="dxa"/>
            <w:vMerge w:val="restart"/>
            <w:tcBorders>
              <w:top w:val="single" w:sz="4" w:space="0" w:color="auto"/>
              <w:left w:val="single" w:sz="4" w:space="0" w:color="auto"/>
              <w:bottom w:val="single" w:sz="4" w:space="0" w:color="auto"/>
              <w:right w:val="nil"/>
            </w:tcBorders>
            <w:hideMark/>
          </w:tcPr>
          <w:p w14:paraId="552C561E" w14:textId="77777777" w:rsidR="00314082" w:rsidRDefault="00314082">
            <w:pPr>
              <w:rPr>
                <w:b/>
              </w:rPr>
            </w:pPr>
            <w:r>
              <w:rPr>
                <w:b/>
              </w:rPr>
              <w:t>Concerns related to the child’s safety related to their own needs</w:t>
            </w:r>
          </w:p>
        </w:tc>
        <w:tc>
          <w:tcPr>
            <w:tcW w:w="7558" w:type="dxa"/>
            <w:gridSpan w:val="10"/>
            <w:tcBorders>
              <w:top w:val="nil"/>
              <w:left w:val="nil"/>
              <w:bottom w:val="nil"/>
              <w:right w:val="nil"/>
            </w:tcBorders>
            <w:hideMark/>
          </w:tcPr>
          <w:p w14:paraId="20F09BFC" w14:textId="77777777" w:rsidR="00314082" w:rsidRDefault="00314082">
            <w:pPr>
              <w:rPr>
                <w:b/>
              </w:rPr>
            </w:pPr>
            <w:r>
              <w:rPr>
                <w:b/>
              </w:rPr>
              <w:t xml:space="preserve">Risk due to factors external to the family – exploitation </w:t>
            </w:r>
            <w:r>
              <w:rPr>
                <w:rFonts w:ascii="Wingdings" w:eastAsia="Wingdings" w:hAnsi="Wingdings" w:cs="Wingdings"/>
                <w:b/>
              </w:rPr>
              <w:t></w:t>
            </w:r>
          </w:p>
        </w:tc>
      </w:tr>
      <w:tr w:rsidR="00314082" w14:paraId="0F804DD5"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2148649E" w14:textId="77777777" w:rsidR="00314082" w:rsidRDefault="00314082">
            <w:pPr>
              <w:rPr>
                <w:b/>
              </w:rPr>
            </w:pPr>
          </w:p>
        </w:tc>
        <w:tc>
          <w:tcPr>
            <w:tcW w:w="7558" w:type="dxa"/>
            <w:gridSpan w:val="10"/>
            <w:tcBorders>
              <w:top w:val="nil"/>
              <w:left w:val="nil"/>
              <w:bottom w:val="nil"/>
              <w:right w:val="nil"/>
            </w:tcBorders>
            <w:hideMark/>
          </w:tcPr>
          <w:p w14:paraId="7148C37C" w14:textId="77777777" w:rsidR="00314082" w:rsidRDefault="00314082">
            <w:pPr>
              <w:rPr>
                <w:b/>
              </w:rPr>
            </w:pPr>
            <w:r>
              <w:rPr>
                <w:b/>
              </w:rPr>
              <w:t xml:space="preserve">Beyond parental control/ family breakdown </w:t>
            </w:r>
            <w:r>
              <w:rPr>
                <w:rFonts w:ascii="Wingdings" w:eastAsia="Wingdings" w:hAnsi="Wingdings" w:cs="Wingdings"/>
                <w:b/>
              </w:rPr>
              <w:t></w:t>
            </w:r>
          </w:p>
        </w:tc>
      </w:tr>
      <w:tr w:rsidR="00314082" w14:paraId="6440906A"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48369981" w14:textId="77777777" w:rsidR="00314082" w:rsidRDefault="00314082">
            <w:pPr>
              <w:rPr>
                <w:b/>
              </w:rPr>
            </w:pPr>
          </w:p>
        </w:tc>
        <w:tc>
          <w:tcPr>
            <w:tcW w:w="7558" w:type="dxa"/>
            <w:gridSpan w:val="10"/>
            <w:tcBorders>
              <w:top w:val="nil"/>
              <w:left w:val="nil"/>
              <w:bottom w:val="nil"/>
              <w:right w:val="nil"/>
            </w:tcBorders>
            <w:hideMark/>
          </w:tcPr>
          <w:p w14:paraId="71ABBB62" w14:textId="77777777" w:rsidR="00314082" w:rsidRDefault="00314082">
            <w:pPr>
              <w:tabs>
                <w:tab w:val="left" w:pos="1721"/>
                <w:tab w:val="center" w:pos="3727"/>
              </w:tabs>
              <w:rPr>
                <w:b/>
              </w:rPr>
            </w:pPr>
            <w:r>
              <w:rPr>
                <w:b/>
              </w:rPr>
              <w:t xml:space="preserve">Mental health related harming behaviours </w:t>
            </w:r>
            <w:r>
              <w:rPr>
                <w:rFonts w:ascii="Wingdings" w:eastAsia="Wingdings" w:hAnsi="Wingdings" w:cs="Wingdings"/>
                <w:b/>
              </w:rPr>
              <w:t></w:t>
            </w:r>
          </w:p>
        </w:tc>
      </w:tr>
      <w:tr w:rsidR="00314082" w14:paraId="48558895"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1BF12F6A" w14:textId="77777777" w:rsidR="00314082" w:rsidRDefault="00314082">
            <w:pPr>
              <w:rPr>
                <w:b/>
              </w:rPr>
            </w:pPr>
          </w:p>
        </w:tc>
        <w:tc>
          <w:tcPr>
            <w:tcW w:w="7558" w:type="dxa"/>
            <w:gridSpan w:val="10"/>
            <w:tcBorders>
              <w:top w:val="nil"/>
              <w:left w:val="nil"/>
              <w:bottom w:val="nil"/>
              <w:right w:val="nil"/>
            </w:tcBorders>
            <w:hideMark/>
          </w:tcPr>
          <w:p w14:paraId="0EB4C77C" w14:textId="77777777" w:rsidR="00314082" w:rsidRDefault="00314082">
            <w:pPr>
              <w:rPr>
                <w:b/>
              </w:rPr>
            </w:pPr>
            <w:r>
              <w:rPr>
                <w:b/>
              </w:rPr>
              <w:t xml:space="preserve">Disability </w:t>
            </w:r>
            <w:r>
              <w:rPr>
                <w:rFonts w:ascii="Wingdings" w:eastAsia="Wingdings" w:hAnsi="Wingdings" w:cs="Wingdings"/>
                <w:b/>
              </w:rPr>
              <w:t></w:t>
            </w:r>
          </w:p>
        </w:tc>
      </w:tr>
      <w:tr w:rsidR="00314082" w14:paraId="19060F9E"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1465A03C" w14:textId="77777777" w:rsidR="00314082" w:rsidRDefault="00314082">
            <w:pPr>
              <w:rPr>
                <w:b/>
              </w:rPr>
            </w:pPr>
          </w:p>
        </w:tc>
        <w:tc>
          <w:tcPr>
            <w:tcW w:w="7558" w:type="dxa"/>
            <w:gridSpan w:val="10"/>
            <w:tcBorders>
              <w:top w:val="nil"/>
              <w:left w:val="nil"/>
              <w:bottom w:val="nil"/>
              <w:right w:val="nil"/>
            </w:tcBorders>
            <w:hideMark/>
          </w:tcPr>
          <w:p w14:paraId="19C0EB0D" w14:textId="77777777" w:rsidR="00314082" w:rsidRDefault="00314082">
            <w:pPr>
              <w:rPr>
                <w:b/>
              </w:rPr>
            </w:pPr>
            <w:r>
              <w:rPr>
                <w:b/>
              </w:rPr>
              <w:t xml:space="preserve">Complex needs </w:t>
            </w:r>
            <w:r>
              <w:rPr>
                <w:rFonts w:ascii="Wingdings" w:eastAsia="Wingdings" w:hAnsi="Wingdings" w:cs="Wingdings"/>
                <w:b/>
              </w:rPr>
              <w:t></w:t>
            </w:r>
          </w:p>
        </w:tc>
      </w:tr>
      <w:tr w:rsidR="00314082" w14:paraId="7ED3B9C7"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1891D53A" w14:textId="77777777" w:rsidR="00314082" w:rsidRDefault="00314082">
            <w:pPr>
              <w:rPr>
                <w:b/>
              </w:rPr>
            </w:pPr>
          </w:p>
        </w:tc>
        <w:tc>
          <w:tcPr>
            <w:tcW w:w="7558" w:type="dxa"/>
            <w:gridSpan w:val="10"/>
            <w:tcBorders>
              <w:top w:val="nil"/>
              <w:left w:val="nil"/>
              <w:bottom w:val="nil"/>
              <w:right w:val="nil"/>
            </w:tcBorders>
            <w:hideMark/>
          </w:tcPr>
          <w:p w14:paraId="2DADC7B8" w14:textId="77777777" w:rsidR="00314082" w:rsidRDefault="00314082">
            <w:pPr>
              <w:rPr>
                <w:b/>
              </w:rPr>
            </w:pPr>
            <w:r>
              <w:rPr>
                <w:b/>
              </w:rPr>
              <w:t xml:space="preserve">Separation from parent (NNU) and concerns re attachment </w:t>
            </w:r>
            <w:r>
              <w:rPr>
                <w:rFonts w:ascii="Wingdings" w:eastAsia="Wingdings" w:hAnsi="Wingdings" w:cs="Wingdings"/>
                <w:b/>
              </w:rPr>
              <w:t></w:t>
            </w:r>
          </w:p>
        </w:tc>
      </w:tr>
      <w:tr w:rsidR="00314082" w14:paraId="25990FAF" w14:textId="77777777" w:rsidTr="00314082">
        <w:tc>
          <w:tcPr>
            <w:tcW w:w="0" w:type="auto"/>
            <w:vMerge/>
            <w:tcBorders>
              <w:top w:val="single" w:sz="4" w:space="0" w:color="auto"/>
              <w:left w:val="single" w:sz="4" w:space="0" w:color="auto"/>
              <w:bottom w:val="single" w:sz="4" w:space="0" w:color="auto"/>
              <w:right w:val="nil"/>
            </w:tcBorders>
            <w:vAlign w:val="center"/>
            <w:hideMark/>
          </w:tcPr>
          <w:p w14:paraId="1B8B02A1" w14:textId="77777777" w:rsidR="00314082" w:rsidRDefault="00314082">
            <w:pPr>
              <w:rPr>
                <w:b/>
              </w:rPr>
            </w:pPr>
          </w:p>
        </w:tc>
        <w:tc>
          <w:tcPr>
            <w:tcW w:w="7558" w:type="dxa"/>
            <w:gridSpan w:val="10"/>
            <w:tcBorders>
              <w:top w:val="nil"/>
              <w:left w:val="nil"/>
              <w:bottom w:val="nil"/>
              <w:right w:val="nil"/>
            </w:tcBorders>
          </w:tcPr>
          <w:p w14:paraId="3EF08D5D" w14:textId="77777777" w:rsidR="00314082" w:rsidRDefault="00314082">
            <w:pPr>
              <w:rPr>
                <w:b/>
              </w:rPr>
            </w:pPr>
            <w:r>
              <w:rPr>
                <w:b/>
              </w:rPr>
              <w:t xml:space="preserve"> Other </w:t>
            </w:r>
            <w:r>
              <w:rPr>
                <w:rFonts w:ascii="Wingdings" w:eastAsia="Wingdings" w:hAnsi="Wingdings" w:cs="Wingdings"/>
                <w:b/>
              </w:rPr>
              <w:t></w:t>
            </w:r>
          </w:p>
          <w:p w14:paraId="2D6C0F70" w14:textId="77777777" w:rsidR="00314082" w:rsidRDefault="00314082">
            <w:pPr>
              <w:jc w:val="center"/>
              <w:rPr>
                <w:b/>
              </w:rPr>
            </w:pPr>
          </w:p>
        </w:tc>
      </w:tr>
      <w:tr w:rsidR="00314082" w14:paraId="6DA70079" w14:textId="77777777" w:rsidTr="00314082">
        <w:tc>
          <w:tcPr>
            <w:tcW w:w="10377" w:type="dxa"/>
            <w:gridSpan w:val="11"/>
            <w:tcBorders>
              <w:top w:val="single" w:sz="4" w:space="0" w:color="auto"/>
              <w:left w:val="single" w:sz="4" w:space="0" w:color="auto"/>
              <w:bottom w:val="single" w:sz="4" w:space="0" w:color="auto"/>
              <w:right w:val="single" w:sz="4" w:space="0" w:color="auto"/>
            </w:tcBorders>
          </w:tcPr>
          <w:p w14:paraId="7BFB77CD" w14:textId="77777777" w:rsidR="00314082" w:rsidRDefault="00314082">
            <w:pPr>
              <w:rPr>
                <w:b/>
              </w:rPr>
            </w:pPr>
            <w:r>
              <w:rPr>
                <w:b/>
              </w:rPr>
              <w:t>Intervention plan post discharge to include:</w:t>
            </w:r>
          </w:p>
          <w:p w14:paraId="792FDB65" w14:textId="77777777" w:rsidR="00314082" w:rsidRDefault="00314082">
            <w:pPr>
              <w:rPr>
                <w:b/>
              </w:rPr>
            </w:pPr>
          </w:p>
          <w:p w14:paraId="3C00AF7F" w14:textId="77777777" w:rsidR="00314082" w:rsidRDefault="00314082">
            <w:pPr>
              <w:rPr>
                <w:b/>
              </w:rPr>
            </w:pPr>
            <w:r>
              <w:rPr>
                <w:b/>
              </w:rPr>
              <w:t>How often will the child be seen?</w:t>
            </w:r>
            <w:r>
              <w:t xml:space="preserve"> </w:t>
            </w:r>
            <w:r>
              <w:rPr>
                <w:b/>
              </w:rPr>
              <w:t>Who will be visiting the home and how frequently?</w:t>
            </w:r>
            <w:r>
              <w:t xml:space="preserve"> </w:t>
            </w:r>
            <w:r>
              <w:rPr>
                <w:b/>
              </w:rPr>
              <w:t>When is the next review to ensure the plan is working and the child is safe?</w:t>
            </w:r>
            <w:r>
              <w:t xml:space="preserve"> </w:t>
            </w:r>
            <w:r>
              <w:rPr>
                <w:b/>
              </w:rPr>
              <w:t>Do the parents/ child feel that the plan will support them sufficiently well?</w:t>
            </w:r>
          </w:p>
          <w:p w14:paraId="01597415" w14:textId="77777777" w:rsidR="00314082" w:rsidRDefault="00314082">
            <w:pPr>
              <w:rPr>
                <w:b/>
              </w:rPr>
            </w:pPr>
          </w:p>
          <w:p w14:paraId="5FC6EE0B" w14:textId="77777777" w:rsidR="00314082" w:rsidRDefault="00314082"/>
        </w:tc>
      </w:tr>
      <w:tr w:rsidR="00314082" w14:paraId="18212A63" w14:textId="77777777" w:rsidTr="00314082">
        <w:tc>
          <w:tcPr>
            <w:tcW w:w="6805" w:type="dxa"/>
            <w:gridSpan w:val="8"/>
            <w:tcBorders>
              <w:top w:val="single" w:sz="4" w:space="0" w:color="auto"/>
              <w:left w:val="single" w:sz="4" w:space="0" w:color="auto"/>
              <w:bottom w:val="single" w:sz="4" w:space="0" w:color="auto"/>
              <w:right w:val="single" w:sz="4" w:space="0" w:color="auto"/>
            </w:tcBorders>
          </w:tcPr>
          <w:p w14:paraId="3ACA1D84" w14:textId="77777777" w:rsidR="00314082" w:rsidRDefault="00314082">
            <w:pPr>
              <w:jc w:val="center"/>
              <w:rPr>
                <w:b/>
              </w:rPr>
            </w:pPr>
            <w:r>
              <w:rPr>
                <w:b/>
              </w:rPr>
              <w:t>Proposed intervention</w:t>
            </w:r>
          </w:p>
          <w:p w14:paraId="76DB18A8" w14:textId="77777777" w:rsidR="00314082" w:rsidRDefault="00314082">
            <w:pPr>
              <w:jc w:val="center"/>
              <w:rPr>
                <w:b/>
              </w:rPr>
            </w:pPr>
          </w:p>
          <w:p w14:paraId="4E4DDEB7" w14:textId="77777777" w:rsidR="00314082" w:rsidRDefault="00314082">
            <w:pPr>
              <w:jc w:val="center"/>
              <w:rPr>
                <w:b/>
              </w:rPr>
            </w:pPr>
          </w:p>
          <w:p w14:paraId="1C65EBB9" w14:textId="77777777" w:rsidR="00314082" w:rsidRDefault="00314082">
            <w:pPr>
              <w:jc w:val="center"/>
              <w:rPr>
                <w:b/>
              </w:rPr>
            </w:pPr>
          </w:p>
          <w:p w14:paraId="0D10D880" w14:textId="77777777" w:rsidR="00314082" w:rsidRDefault="00314082">
            <w:pPr>
              <w:jc w:val="center"/>
              <w:rPr>
                <w:b/>
              </w:rPr>
            </w:pPr>
          </w:p>
          <w:p w14:paraId="5A4E5421" w14:textId="77777777" w:rsidR="00314082" w:rsidRDefault="00314082">
            <w:pPr>
              <w:jc w:val="center"/>
              <w:rPr>
                <w:b/>
              </w:rPr>
            </w:pPr>
          </w:p>
          <w:p w14:paraId="09FE6795" w14:textId="77777777" w:rsidR="00314082" w:rsidRDefault="00314082">
            <w:pPr>
              <w:jc w:val="center"/>
              <w:rPr>
                <w:b/>
              </w:rPr>
            </w:pPr>
          </w:p>
          <w:p w14:paraId="7FD880B0" w14:textId="77777777" w:rsidR="00314082" w:rsidRDefault="00314082">
            <w:pPr>
              <w:jc w:val="center"/>
              <w:rPr>
                <w:b/>
              </w:rPr>
            </w:pPr>
          </w:p>
          <w:p w14:paraId="2FCDDDAB" w14:textId="77777777" w:rsidR="00314082" w:rsidRDefault="00314082">
            <w:pPr>
              <w:jc w:val="center"/>
              <w:rPr>
                <w:b/>
              </w:rPr>
            </w:pPr>
          </w:p>
          <w:p w14:paraId="07BDBB2C" w14:textId="77777777" w:rsidR="00314082" w:rsidRDefault="00314082">
            <w:pPr>
              <w:tabs>
                <w:tab w:val="left" w:pos="1534"/>
              </w:tabs>
              <w:jc w:val="center"/>
              <w:rPr>
                <w:b/>
              </w:rPr>
            </w:pPr>
          </w:p>
          <w:p w14:paraId="14C2367E" w14:textId="77777777" w:rsidR="00314082" w:rsidRDefault="00314082">
            <w:pPr>
              <w:tabs>
                <w:tab w:val="left" w:pos="1534"/>
              </w:tabs>
              <w:jc w:val="center"/>
              <w:rPr>
                <w:b/>
              </w:rPr>
            </w:pPr>
          </w:p>
          <w:p w14:paraId="79B13964" w14:textId="77777777" w:rsidR="00314082" w:rsidRDefault="00314082">
            <w:pPr>
              <w:tabs>
                <w:tab w:val="left" w:pos="1534"/>
              </w:tabs>
              <w:jc w:val="center"/>
              <w:rPr>
                <w:b/>
              </w:rPr>
            </w:pPr>
          </w:p>
          <w:p w14:paraId="1EF3A552" w14:textId="77777777" w:rsidR="00314082" w:rsidRDefault="00314082">
            <w:pPr>
              <w:tabs>
                <w:tab w:val="left" w:pos="1534"/>
              </w:tabs>
              <w:jc w:val="center"/>
              <w:rPr>
                <w:b/>
              </w:rPr>
            </w:pPr>
          </w:p>
          <w:p w14:paraId="0419F52A" w14:textId="77777777" w:rsidR="00314082" w:rsidRDefault="00314082">
            <w:pPr>
              <w:tabs>
                <w:tab w:val="left" w:pos="1534"/>
              </w:tabs>
              <w:jc w:val="center"/>
              <w:rPr>
                <w:b/>
              </w:rPr>
            </w:pPr>
          </w:p>
          <w:p w14:paraId="72DEEC79" w14:textId="77777777" w:rsidR="00314082" w:rsidRDefault="00314082">
            <w:pPr>
              <w:tabs>
                <w:tab w:val="left" w:pos="1534"/>
              </w:tabs>
              <w:jc w:val="center"/>
              <w:rPr>
                <w:b/>
              </w:rPr>
            </w:pPr>
          </w:p>
          <w:p w14:paraId="6D22E234" w14:textId="77777777" w:rsidR="00314082" w:rsidRDefault="00314082">
            <w:pPr>
              <w:tabs>
                <w:tab w:val="left" w:pos="1534"/>
              </w:tabs>
              <w:jc w:val="center"/>
              <w:rPr>
                <w:b/>
              </w:rPr>
            </w:pPr>
          </w:p>
          <w:p w14:paraId="6E4CD5A8" w14:textId="77777777" w:rsidR="00314082" w:rsidRDefault="00314082">
            <w:pPr>
              <w:tabs>
                <w:tab w:val="left" w:pos="1534"/>
              </w:tabs>
              <w:jc w:val="center"/>
              <w:rPr>
                <w:b/>
              </w:rPr>
            </w:pPr>
          </w:p>
          <w:p w14:paraId="14AD761C" w14:textId="77777777" w:rsidR="00314082" w:rsidRDefault="00314082">
            <w:pPr>
              <w:tabs>
                <w:tab w:val="left" w:pos="1534"/>
              </w:tabs>
              <w:jc w:val="center"/>
              <w:rPr>
                <w:b/>
              </w:rPr>
            </w:pPr>
          </w:p>
          <w:p w14:paraId="5D98CF2F" w14:textId="77777777" w:rsidR="00314082" w:rsidRDefault="00314082">
            <w:pPr>
              <w:tabs>
                <w:tab w:val="left" w:pos="1534"/>
              </w:tabs>
              <w:jc w:val="center"/>
              <w:rPr>
                <w:b/>
              </w:rPr>
            </w:pPr>
          </w:p>
          <w:p w14:paraId="4A51350F" w14:textId="77777777" w:rsidR="00314082" w:rsidRDefault="00314082">
            <w:pPr>
              <w:tabs>
                <w:tab w:val="left" w:pos="1534"/>
              </w:tabs>
              <w:jc w:val="center"/>
              <w:rPr>
                <w:b/>
              </w:rPr>
            </w:pPr>
          </w:p>
          <w:p w14:paraId="286D6B60" w14:textId="77777777" w:rsidR="00314082" w:rsidRDefault="00314082">
            <w:pPr>
              <w:tabs>
                <w:tab w:val="left" w:pos="1534"/>
              </w:tabs>
              <w:jc w:val="center"/>
              <w:rPr>
                <w:b/>
              </w:rPr>
            </w:pPr>
          </w:p>
          <w:p w14:paraId="08BCFD12" w14:textId="77777777" w:rsidR="00314082" w:rsidRDefault="00314082">
            <w:pPr>
              <w:tabs>
                <w:tab w:val="left" w:pos="1534"/>
              </w:tabs>
              <w:jc w:val="center"/>
              <w:rPr>
                <w:b/>
              </w:rPr>
            </w:pPr>
          </w:p>
          <w:p w14:paraId="5545620C" w14:textId="77777777" w:rsidR="00314082" w:rsidRDefault="00314082">
            <w:pPr>
              <w:tabs>
                <w:tab w:val="left" w:pos="1534"/>
              </w:tabs>
              <w:jc w:val="center"/>
              <w:rPr>
                <w:b/>
              </w:rPr>
            </w:pPr>
          </w:p>
          <w:p w14:paraId="61CF3D46" w14:textId="77777777" w:rsidR="00314082" w:rsidRDefault="00314082">
            <w:pPr>
              <w:tabs>
                <w:tab w:val="left" w:pos="1534"/>
              </w:tabs>
              <w:jc w:val="center"/>
              <w:rPr>
                <w:b/>
              </w:rPr>
            </w:pPr>
          </w:p>
          <w:p w14:paraId="666E9B3E" w14:textId="77777777" w:rsidR="00314082" w:rsidRDefault="00314082">
            <w:pPr>
              <w:tabs>
                <w:tab w:val="left" w:pos="1534"/>
              </w:tabs>
              <w:jc w:val="center"/>
              <w:rPr>
                <w:b/>
              </w:rPr>
            </w:pPr>
          </w:p>
          <w:p w14:paraId="3C467A2E" w14:textId="77777777" w:rsidR="00314082" w:rsidRDefault="00314082">
            <w:pPr>
              <w:tabs>
                <w:tab w:val="left" w:pos="1534"/>
              </w:tabs>
              <w:jc w:val="center"/>
              <w:rPr>
                <w:b/>
              </w:rPr>
            </w:pPr>
          </w:p>
          <w:p w14:paraId="76CA1CAF" w14:textId="77777777" w:rsidR="00314082" w:rsidRDefault="00314082">
            <w:pPr>
              <w:tabs>
                <w:tab w:val="left" w:pos="1534"/>
              </w:tabs>
              <w:jc w:val="center"/>
              <w:rPr>
                <w:b/>
              </w:rPr>
            </w:pPr>
          </w:p>
        </w:tc>
        <w:tc>
          <w:tcPr>
            <w:tcW w:w="2268" w:type="dxa"/>
            <w:gridSpan w:val="2"/>
            <w:tcBorders>
              <w:top w:val="single" w:sz="4" w:space="0" w:color="auto"/>
              <w:left w:val="single" w:sz="4" w:space="0" w:color="auto"/>
              <w:bottom w:val="single" w:sz="4" w:space="0" w:color="auto"/>
              <w:right w:val="single" w:sz="4" w:space="0" w:color="auto"/>
            </w:tcBorders>
          </w:tcPr>
          <w:p w14:paraId="42BB6DF2" w14:textId="77777777" w:rsidR="00314082" w:rsidRDefault="00314082">
            <w:pPr>
              <w:jc w:val="center"/>
              <w:rPr>
                <w:b/>
              </w:rPr>
            </w:pPr>
            <w:r>
              <w:rPr>
                <w:b/>
              </w:rPr>
              <w:lastRenderedPageBreak/>
              <w:t>Professional to deliver this</w:t>
            </w:r>
          </w:p>
          <w:p w14:paraId="2B75A6DF" w14:textId="77777777" w:rsidR="00314082" w:rsidRDefault="00314082">
            <w:pPr>
              <w:jc w:val="center"/>
              <w:rPr>
                <w:b/>
              </w:rPr>
            </w:pPr>
          </w:p>
        </w:tc>
        <w:tc>
          <w:tcPr>
            <w:tcW w:w="1304" w:type="dxa"/>
            <w:tcBorders>
              <w:top w:val="single" w:sz="4" w:space="0" w:color="auto"/>
              <w:left w:val="single" w:sz="4" w:space="0" w:color="auto"/>
              <w:bottom w:val="single" w:sz="4" w:space="0" w:color="auto"/>
              <w:right w:val="single" w:sz="4" w:space="0" w:color="auto"/>
            </w:tcBorders>
          </w:tcPr>
          <w:p w14:paraId="5B8F7733" w14:textId="77777777" w:rsidR="00314082" w:rsidRDefault="00314082">
            <w:pPr>
              <w:jc w:val="center"/>
              <w:rPr>
                <w:b/>
              </w:rPr>
            </w:pPr>
            <w:r>
              <w:rPr>
                <w:b/>
              </w:rPr>
              <w:t>Proposed review date</w:t>
            </w:r>
          </w:p>
          <w:p w14:paraId="29DCD697" w14:textId="77777777" w:rsidR="00314082" w:rsidRDefault="00314082">
            <w:pPr>
              <w:jc w:val="center"/>
            </w:pPr>
          </w:p>
        </w:tc>
      </w:tr>
      <w:tr w:rsidR="00314082" w14:paraId="50703EAA" w14:textId="77777777" w:rsidTr="00314082">
        <w:trPr>
          <w:trHeight w:val="983"/>
        </w:trPr>
        <w:tc>
          <w:tcPr>
            <w:tcW w:w="4110" w:type="dxa"/>
            <w:gridSpan w:val="2"/>
            <w:tcBorders>
              <w:top w:val="single" w:sz="4" w:space="0" w:color="auto"/>
              <w:left w:val="single" w:sz="4" w:space="0" w:color="auto"/>
              <w:bottom w:val="single" w:sz="4" w:space="0" w:color="auto"/>
              <w:right w:val="single" w:sz="4" w:space="0" w:color="auto"/>
            </w:tcBorders>
            <w:hideMark/>
          </w:tcPr>
          <w:p w14:paraId="4B63CF09" w14:textId="77777777" w:rsidR="00314082" w:rsidRDefault="00314082">
            <w:pPr>
              <w:rPr>
                <w:b/>
              </w:rPr>
            </w:pPr>
            <w:r>
              <w:rPr>
                <w:b/>
              </w:rPr>
              <w:t>Do the parents/ child feel that the plan will support them sufficiently well?</w:t>
            </w:r>
          </w:p>
        </w:tc>
        <w:tc>
          <w:tcPr>
            <w:tcW w:w="6267" w:type="dxa"/>
            <w:gridSpan w:val="9"/>
            <w:tcBorders>
              <w:top w:val="single" w:sz="4" w:space="0" w:color="auto"/>
              <w:left w:val="single" w:sz="4" w:space="0" w:color="auto"/>
              <w:bottom w:val="single" w:sz="4" w:space="0" w:color="auto"/>
              <w:right w:val="single" w:sz="4" w:space="0" w:color="auto"/>
            </w:tcBorders>
          </w:tcPr>
          <w:p w14:paraId="4F0A7984" w14:textId="77777777" w:rsidR="00314082" w:rsidRDefault="00314082">
            <w:pPr>
              <w:rPr>
                <w:b/>
              </w:rPr>
            </w:pPr>
            <w:r>
              <w:rPr>
                <w:b/>
              </w:rPr>
              <w:t xml:space="preserve">Yes      </w:t>
            </w:r>
            <w:r>
              <w:rPr>
                <w:rFonts w:ascii="Wingdings" w:eastAsia="Wingdings" w:hAnsi="Wingdings" w:cs="Wingdings"/>
                <w:b/>
              </w:rPr>
              <w:t></w:t>
            </w:r>
            <w:r>
              <w:rPr>
                <w:b/>
              </w:rPr>
              <w:t xml:space="preserve">                 No                 </w:t>
            </w:r>
            <w:r>
              <w:rPr>
                <w:rFonts w:ascii="Wingdings" w:eastAsia="Wingdings" w:hAnsi="Wingdings" w:cs="Wingdings"/>
                <w:b/>
              </w:rPr>
              <w:t></w:t>
            </w:r>
            <w:r>
              <w:rPr>
                <w:b/>
              </w:rPr>
              <w:t xml:space="preserve">                        Unsure       </w:t>
            </w:r>
            <w:r>
              <w:rPr>
                <w:rFonts w:ascii="Wingdings" w:eastAsia="Wingdings" w:hAnsi="Wingdings" w:cs="Wingdings"/>
                <w:b/>
              </w:rPr>
              <w:t></w:t>
            </w:r>
          </w:p>
          <w:p w14:paraId="5FE49059" w14:textId="77777777" w:rsidR="00314082" w:rsidRDefault="00314082">
            <w:pPr>
              <w:rPr>
                <w:b/>
              </w:rPr>
            </w:pPr>
            <w:r>
              <w:rPr>
                <w:b/>
              </w:rPr>
              <w:t>Comments</w:t>
            </w:r>
          </w:p>
          <w:p w14:paraId="5E82868A" w14:textId="77777777" w:rsidR="00314082" w:rsidRDefault="00314082"/>
        </w:tc>
      </w:tr>
      <w:tr w:rsidR="00314082" w14:paraId="7E53F47B" w14:textId="77777777" w:rsidTr="00314082">
        <w:trPr>
          <w:trHeight w:val="489"/>
        </w:trPr>
        <w:tc>
          <w:tcPr>
            <w:tcW w:w="4110" w:type="dxa"/>
            <w:gridSpan w:val="2"/>
            <w:tcBorders>
              <w:top w:val="single" w:sz="4" w:space="0" w:color="auto"/>
              <w:left w:val="single" w:sz="4" w:space="0" w:color="auto"/>
              <w:bottom w:val="single" w:sz="4" w:space="0" w:color="auto"/>
              <w:right w:val="single" w:sz="4" w:space="0" w:color="auto"/>
            </w:tcBorders>
          </w:tcPr>
          <w:p w14:paraId="7D20D420" w14:textId="77777777" w:rsidR="00314082" w:rsidRDefault="00314082">
            <w:pPr>
              <w:rPr>
                <w:b/>
              </w:rPr>
            </w:pPr>
            <w:r>
              <w:rPr>
                <w:b/>
              </w:rPr>
              <w:t>Lead agency</w:t>
            </w:r>
          </w:p>
          <w:p w14:paraId="6F76BDB1" w14:textId="77777777" w:rsidR="00314082" w:rsidRDefault="00314082">
            <w:pPr>
              <w:rPr>
                <w:b/>
              </w:rPr>
            </w:pPr>
          </w:p>
          <w:p w14:paraId="3958290F" w14:textId="77777777" w:rsidR="00314082" w:rsidRDefault="00314082">
            <w:pPr>
              <w:rPr>
                <w:b/>
              </w:rPr>
            </w:pPr>
          </w:p>
        </w:tc>
        <w:tc>
          <w:tcPr>
            <w:tcW w:w="6267" w:type="dxa"/>
            <w:gridSpan w:val="9"/>
            <w:tcBorders>
              <w:top w:val="single" w:sz="4" w:space="0" w:color="auto"/>
              <w:left w:val="single" w:sz="4" w:space="0" w:color="auto"/>
              <w:bottom w:val="single" w:sz="4" w:space="0" w:color="auto"/>
              <w:right w:val="single" w:sz="4" w:space="0" w:color="auto"/>
            </w:tcBorders>
          </w:tcPr>
          <w:p w14:paraId="062C04BC" w14:textId="77777777" w:rsidR="00314082" w:rsidRDefault="00314082">
            <w:pPr>
              <w:rPr>
                <w:b/>
              </w:rPr>
            </w:pPr>
            <w:r>
              <w:rPr>
                <w:b/>
              </w:rPr>
              <w:t>Lead/ Trusted Professional</w:t>
            </w:r>
          </w:p>
          <w:p w14:paraId="61BE636E" w14:textId="77777777" w:rsidR="00314082" w:rsidRDefault="00314082">
            <w:pPr>
              <w:rPr>
                <w:b/>
              </w:rPr>
            </w:pPr>
          </w:p>
          <w:p w14:paraId="5FF96992" w14:textId="77777777" w:rsidR="00314082" w:rsidRDefault="00314082">
            <w:pPr>
              <w:jc w:val="center"/>
            </w:pPr>
          </w:p>
        </w:tc>
      </w:tr>
      <w:tr w:rsidR="00314082" w14:paraId="0345D625" w14:textId="77777777" w:rsidTr="00314082">
        <w:trPr>
          <w:trHeight w:val="940"/>
        </w:trPr>
        <w:tc>
          <w:tcPr>
            <w:tcW w:w="4110" w:type="dxa"/>
            <w:gridSpan w:val="2"/>
            <w:tcBorders>
              <w:top w:val="single" w:sz="4" w:space="0" w:color="auto"/>
              <w:left w:val="single" w:sz="4" w:space="0" w:color="auto"/>
              <w:bottom w:val="single" w:sz="4" w:space="0" w:color="auto"/>
              <w:right w:val="single" w:sz="4" w:space="0" w:color="auto"/>
            </w:tcBorders>
          </w:tcPr>
          <w:p w14:paraId="75D708D8" w14:textId="77777777" w:rsidR="00314082" w:rsidRDefault="00314082">
            <w:pPr>
              <w:rPr>
                <w:b/>
              </w:rPr>
            </w:pPr>
            <w:r>
              <w:rPr>
                <w:b/>
              </w:rPr>
              <w:t>All attendees in agreement with the plan</w:t>
            </w:r>
          </w:p>
          <w:p w14:paraId="557B318A" w14:textId="77777777" w:rsidR="00314082" w:rsidRDefault="00314082">
            <w:pPr>
              <w:rPr>
                <w:b/>
              </w:rPr>
            </w:pPr>
          </w:p>
          <w:p w14:paraId="72286AB3" w14:textId="77777777" w:rsidR="00314082" w:rsidRDefault="00314082">
            <w:pPr>
              <w:rPr>
                <w:b/>
              </w:rPr>
            </w:pPr>
          </w:p>
          <w:p w14:paraId="139240A1" w14:textId="77777777" w:rsidR="00314082" w:rsidRDefault="00314082">
            <w:pPr>
              <w:rPr>
                <w:b/>
              </w:rPr>
            </w:pPr>
          </w:p>
        </w:tc>
        <w:tc>
          <w:tcPr>
            <w:tcW w:w="6267" w:type="dxa"/>
            <w:gridSpan w:val="9"/>
            <w:tcBorders>
              <w:top w:val="single" w:sz="4" w:space="0" w:color="auto"/>
              <w:left w:val="single" w:sz="4" w:space="0" w:color="auto"/>
              <w:bottom w:val="single" w:sz="4" w:space="0" w:color="auto"/>
              <w:right w:val="single" w:sz="4" w:space="0" w:color="auto"/>
            </w:tcBorders>
          </w:tcPr>
          <w:p w14:paraId="6CC60DAB" w14:textId="77777777" w:rsidR="00314082" w:rsidRDefault="00314082">
            <w:pPr>
              <w:rPr>
                <w:b/>
              </w:rPr>
            </w:pPr>
            <w:r>
              <w:rPr>
                <w:b/>
              </w:rPr>
              <w:t xml:space="preserve">Yes </w:t>
            </w:r>
            <w:r>
              <w:rPr>
                <w:rFonts w:ascii="Wingdings" w:eastAsia="Wingdings" w:hAnsi="Wingdings" w:cs="Wingdings"/>
                <w:b/>
              </w:rPr>
              <w:t></w:t>
            </w:r>
            <w:r>
              <w:rPr>
                <w:b/>
              </w:rPr>
              <w:t xml:space="preserve">              No </w:t>
            </w:r>
            <w:r>
              <w:rPr>
                <w:rFonts w:ascii="Wingdings" w:eastAsia="Wingdings" w:hAnsi="Wingdings" w:cs="Wingdings"/>
                <w:b/>
              </w:rPr>
              <w:t></w:t>
            </w:r>
            <w:r>
              <w:rPr>
                <w:b/>
              </w:rPr>
              <w:t xml:space="preserve">  If no what action is being taken</w:t>
            </w:r>
          </w:p>
          <w:p w14:paraId="05074745" w14:textId="77777777" w:rsidR="00314082" w:rsidRDefault="00314082">
            <w:pPr>
              <w:jc w:val="center"/>
              <w:rPr>
                <w:b/>
              </w:rPr>
            </w:pPr>
          </w:p>
        </w:tc>
      </w:tr>
      <w:tr w:rsidR="00314082" w14:paraId="1C9BC581" w14:textId="77777777" w:rsidTr="00314082">
        <w:trPr>
          <w:trHeight w:val="940"/>
        </w:trPr>
        <w:tc>
          <w:tcPr>
            <w:tcW w:w="4110" w:type="dxa"/>
            <w:gridSpan w:val="2"/>
            <w:tcBorders>
              <w:top w:val="single" w:sz="4" w:space="0" w:color="auto"/>
              <w:left w:val="single" w:sz="4" w:space="0" w:color="auto"/>
              <w:bottom w:val="single" w:sz="4" w:space="0" w:color="auto"/>
              <w:right w:val="single" w:sz="4" w:space="0" w:color="auto"/>
            </w:tcBorders>
            <w:hideMark/>
          </w:tcPr>
          <w:p w14:paraId="29350623" w14:textId="77777777" w:rsidR="00314082" w:rsidRDefault="00314082">
            <w:pPr>
              <w:rPr>
                <w:b/>
              </w:rPr>
            </w:pPr>
            <w:r>
              <w:rPr>
                <w:b/>
              </w:rPr>
              <w:t>Is a further DPM required</w:t>
            </w:r>
          </w:p>
        </w:tc>
        <w:tc>
          <w:tcPr>
            <w:tcW w:w="6267" w:type="dxa"/>
            <w:gridSpan w:val="9"/>
            <w:tcBorders>
              <w:top w:val="single" w:sz="4" w:space="0" w:color="auto"/>
              <w:left w:val="single" w:sz="4" w:space="0" w:color="auto"/>
              <w:bottom w:val="single" w:sz="4" w:space="0" w:color="auto"/>
              <w:right w:val="single" w:sz="4" w:space="0" w:color="auto"/>
            </w:tcBorders>
          </w:tcPr>
          <w:p w14:paraId="72392523" w14:textId="77777777" w:rsidR="00314082" w:rsidRDefault="00314082">
            <w:pPr>
              <w:rPr>
                <w:b/>
              </w:rPr>
            </w:pPr>
            <w:r>
              <w:rPr>
                <w:b/>
              </w:rPr>
              <w:t xml:space="preserve">Yes </w:t>
            </w:r>
            <w:r>
              <w:rPr>
                <w:rFonts w:ascii="Wingdings" w:eastAsia="Wingdings" w:hAnsi="Wingdings" w:cs="Wingdings"/>
                <w:b/>
              </w:rPr>
              <w:t></w:t>
            </w:r>
            <w:r>
              <w:rPr>
                <w:b/>
              </w:rPr>
              <w:t xml:space="preserve">              No </w:t>
            </w:r>
            <w:r>
              <w:rPr>
                <w:rFonts w:ascii="Wingdings" w:eastAsia="Wingdings" w:hAnsi="Wingdings" w:cs="Wingdings"/>
                <w:b/>
              </w:rPr>
              <w:t></w:t>
            </w:r>
            <w:r>
              <w:rPr>
                <w:b/>
              </w:rPr>
              <w:t xml:space="preserve">  If yes state reason why</w:t>
            </w:r>
          </w:p>
          <w:p w14:paraId="155297F1" w14:textId="77777777" w:rsidR="00314082" w:rsidRDefault="00314082">
            <w:pPr>
              <w:rPr>
                <w:b/>
              </w:rPr>
            </w:pPr>
          </w:p>
        </w:tc>
      </w:tr>
      <w:tr w:rsidR="00314082" w14:paraId="076237AE" w14:textId="77777777" w:rsidTr="00314082">
        <w:tc>
          <w:tcPr>
            <w:tcW w:w="4110" w:type="dxa"/>
            <w:gridSpan w:val="2"/>
            <w:tcBorders>
              <w:top w:val="single" w:sz="4" w:space="0" w:color="auto"/>
              <w:left w:val="single" w:sz="4" w:space="0" w:color="auto"/>
              <w:bottom w:val="single" w:sz="4" w:space="0" w:color="auto"/>
              <w:right w:val="single" w:sz="4" w:space="0" w:color="auto"/>
            </w:tcBorders>
            <w:hideMark/>
          </w:tcPr>
          <w:p w14:paraId="1EF4AE3F" w14:textId="77777777" w:rsidR="00314082" w:rsidRDefault="00314082">
            <w:pPr>
              <w:rPr>
                <w:b/>
              </w:rPr>
            </w:pPr>
            <w:r>
              <w:rPr>
                <w:b/>
              </w:rPr>
              <w:t xml:space="preserve">Is escalation necessary </w:t>
            </w:r>
          </w:p>
        </w:tc>
        <w:tc>
          <w:tcPr>
            <w:tcW w:w="6267" w:type="dxa"/>
            <w:gridSpan w:val="9"/>
            <w:tcBorders>
              <w:top w:val="single" w:sz="4" w:space="0" w:color="auto"/>
              <w:left w:val="single" w:sz="4" w:space="0" w:color="auto"/>
              <w:bottom w:val="single" w:sz="4" w:space="0" w:color="auto"/>
              <w:right w:val="single" w:sz="4" w:space="0" w:color="auto"/>
            </w:tcBorders>
          </w:tcPr>
          <w:p w14:paraId="2BCD6C32" w14:textId="77777777" w:rsidR="00314082" w:rsidRDefault="00314082">
            <w:pPr>
              <w:rPr>
                <w:b/>
              </w:rPr>
            </w:pPr>
            <w:r>
              <w:rPr>
                <w:b/>
              </w:rPr>
              <w:t xml:space="preserve">Yes </w:t>
            </w:r>
            <w:r>
              <w:rPr>
                <w:rFonts w:ascii="Wingdings" w:eastAsia="Wingdings" w:hAnsi="Wingdings" w:cs="Wingdings"/>
                <w:b/>
              </w:rPr>
              <w:t></w:t>
            </w:r>
            <w:r>
              <w:rPr>
                <w:b/>
              </w:rPr>
              <w:t xml:space="preserve">    No  </w:t>
            </w:r>
            <w:r>
              <w:rPr>
                <w:rFonts w:ascii="Wingdings" w:eastAsia="Wingdings" w:hAnsi="Wingdings" w:cs="Wingdings"/>
                <w:b/>
              </w:rPr>
              <w:t></w:t>
            </w:r>
            <w:r>
              <w:rPr>
                <w:b/>
              </w:rPr>
              <w:t xml:space="preserve">      State who this is escalated to and when:</w:t>
            </w:r>
          </w:p>
          <w:p w14:paraId="02BC94AE" w14:textId="77777777" w:rsidR="00314082" w:rsidRDefault="00314082">
            <w:pPr>
              <w:rPr>
                <w:b/>
              </w:rPr>
            </w:pPr>
          </w:p>
          <w:p w14:paraId="17A09AE0" w14:textId="77777777" w:rsidR="00314082" w:rsidRDefault="00314082">
            <w:pPr>
              <w:rPr>
                <w:b/>
              </w:rPr>
            </w:pPr>
          </w:p>
        </w:tc>
      </w:tr>
      <w:tr w:rsidR="00314082" w14:paraId="04C40184" w14:textId="77777777" w:rsidTr="00314082">
        <w:tc>
          <w:tcPr>
            <w:tcW w:w="4110" w:type="dxa"/>
            <w:gridSpan w:val="2"/>
            <w:tcBorders>
              <w:top w:val="single" w:sz="4" w:space="0" w:color="auto"/>
              <w:left w:val="single" w:sz="4" w:space="0" w:color="auto"/>
              <w:bottom w:val="single" w:sz="4" w:space="0" w:color="auto"/>
              <w:right w:val="single" w:sz="4" w:space="0" w:color="auto"/>
            </w:tcBorders>
          </w:tcPr>
          <w:p w14:paraId="5DFED072" w14:textId="77777777" w:rsidR="00314082" w:rsidRDefault="00314082">
            <w:pPr>
              <w:rPr>
                <w:b/>
              </w:rPr>
            </w:pPr>
            <w:r>
              <w:rPr>
                <w:b/>
              </w:rPr>
              <w:t xml:space="preserve">Date of discharge: </w:t>
            </w:r>
          </w:p>
          <w:p w14:paraId="138F9523" w14:textId="77777777" w:rsidR="00314082" w:rsidRDefault="00314082">
            <w:pPr>
              <w:rPr>
                <w:b/>
              </w:rPr>
            </w:pPr>
          </w:p>
          <w:p w14:paraId="06590C87" w14:textId="77777777" w:rsidR="00314082" w:rsidRDefault="00314082">
            <w:pPr>
              <w:rPr>
                <w:b/>
              </w:rPr>
            </w:pPr>
          </w:p>
        </w:tc>
        <w:tc>
          <w:tcPr>
            <w:tcW w:w="6267" w:type="dxa"/>
            <w:gridSpan w:val="9"/>
            <w:tcBorders>
              <w:top w:val="single" w:sz="4" w:space="0" w:color="auto"/>
              <w:left w:val="single" w:sz="4" w:space="0" w:color="auto"/>
              <w:bottom w:val="single" w:sz="4" w:space="0" w:color="auto"/>
              <w:right w:val="single" w:sz="4" w:space="0" w:color="auto"/>
            </w:tcBorders>
          </w:tcPr>
          <w:p w14:paraId="21423BFC" w14:textId="77777777" w:rsidR="00314082" w:rsidRDefault="00314082">
            <w:pPr>
              <w:rPr>
                <w:b/>
              </w:rPr>
            </w:pPr>
            <w:r>
              <w:rPr>
                <w:b/>
              </w:rPr>
              <w:t>Place of discharge/ Address of discharge:</w:t>
            </w:r>
          </w:p>
          <w:p w14:paraId="0503FB15" w14:textId="77777777" w:rsidR="00314082" w:rsidRDefault="00314082"/>
        </w:tc>
      </w:tr>
      <w:tr w:rsidR="00314082" w14:paraId="598EE2F5" w14:textId="77777777" w:rsidTr="0032583C">
        <w:tc>
          <w:tcPr>
            <w:tcW w:w="4110" w:type="dxa"/>
            <w:gridSpan w:val="2"/>
            <w:tcBorders>
              <w:top w:val="single" w:sz="4" w:space="0" w:color="auto"/>
              <w:left w:val="single" w:sz="4" w:space="0" w:color="auto"/>
              <w:bottom w:val="single" w:sz="4" w:space="0" w:color="auto"/>
              <w:right w:val="single" w:sz="4" w:space="0" w:color="auto"/>
            </w:tcBorders>
          </w:tcPr>
          <w:p w14:paraId="6E7AD0DC" w14:textId="77777777" w:rsidR="00314082" w:rsidRDefault="00314082">
            <w:pPr>
              <w:rPr>
                <w:b/>
              </w:rPr>
            </w:pPr>
            <w:r>
              <w:rPr>
                <w:b/>
              </w:rPr>
              <w:t>Name of carer at discharge:</w:t>
            </w:r>
          </w:p>
          <w:p w14:paraId="78AB72B1" w14:textId="77777777" w:rsidR="00314082" w:rsidRDefault="00314082">
            <w:pPr>
              <w:rPr>
                <w:b/>
              </w:rPr>
            </w:pPr>
          </w:p>
          <w:p w14:paraId="645BEA5B" w14:textId="77777777" w:rsidR="00314082" w:rsidRDefault="00314082">
            <w:pPr>
              <w:rPr>
                <w:b/>
              </w:rPr>
            </w:pPr>
          </w:p>
        </w:tc>
        <w:tc>
          <w:tcPr>
            <w:tcW w:w="2365" w:type="dxa"/>
            <w:gridSpan w:val="4"/>
            <w:tcBorders>
              <w:top w:val="single" w:sz="4" w:space="0" w:color="auto"/>
              <w:left w:val="single" w:sz="4" w:space="0" w:color="auto"/>
              <w:bottom w:val="single" w:sz="4" w:space="0" w:color="auto"/>
              <w:right w:val="single" w:sz="4" w:space="0" w:color="auto"/>
            </w:tcBorders>
            <w:hideMark/>
          </w:tcPr>
          <w:p w14:paraId="353AA137" w14:textId="77777777" w:rsidR="00314082" w:rsidRDefault="00314082">
            <w:pPr>
              <w:jc w:val="center"/>
            </w:pPr>
            <w:r>
              <w:t>Parent</w:t>
            </w:r>
          </w:p>
        </w:tc>
        <w:tc>
          <w:tcPr>
            <w:tcW w:w="1776" w:type="dxa"/>
            <w:gridSpan w:val="3"/>
            <w:tcBorders>
              <w:top w:val="single" w:sz="4" w:space="0" w:color="auto"/>
              <w:left w:val="single" w:sz="4" w:space="0" w:color="auto"/>
              <w:bottom w:val="single" w:sz="4" w:space="0" w:color="auto"/>
              <w:right w:val="single" w:sz="4" w:space="0" w:color="auto"/>
            </w:tcBorders>
            <w:hideMark/>
          </w:tcPr>
          <w:p w14:paraId="254793FF" w14:textId="77777777" w:rsidR="00314082" w:rsidRDefault="00314082">
            <w:pPr>
              <w:jc w:val="center"/>
            </w:pPr>
            <w:r>
              <w:t>Kinship carer</w:t>
            </w:r>
          </w:p>
        </w:tc>
        <w:tc>
          <w:tcPr>
            <w:tcW w:w="2126" w:type="dxa"/>
            <w:gridSpan w:val="2"/>
            <w:tcBorders>
              <w:top w:val="single" w:sz="4" w:space="0" w:color="auto"/>
              <w:left w:val="single" w:sz="4" w:space="0" w:color="auto"/>
              <w:bottom w:val="single" w:sz="4" w:space="0" w:color="auto"/>
              <w:right w:val="single" w:sz="4" w:space="0" w:color="auto"/>
            </w:tcBorders>
            <w:hideMark/>
          </w:tcPr>
          <w:p w14:paraId="46056F62" w14:textId="77777777" w:rsidR="00314082" w:rsidRDefault="00314082">
            <w:pPr>
              <w:jc w:val="center"/>
            </w:pPr>
            <w:r>
              <w:t>Foster Carer</w:t>
            </w:r>
          </w:p>
        </w:tc>
      </w:tr>
      <w:tr w:rsidR="00314082" w14:paraId="4E421373" w14:textId="77777777" w:rsidTr="00314082">
        <w:tc>
          <w:tcPr>
            <w:tcW w:w="4110" w:type="dxa"/>
            <w:gridSpan w:val="2"/>
            <w:tcBorders>
              <w:top w:val="single" w:sz="4" w:space="0" w:color="auto"/>
              <w:left w:val="single" w:sz="4" w:space="0" w:color="auto"/>
              <w:bottom w:val="single" w:sz="4" w:space="0" w:color="auto"/>
              <w:right w:val="single" w:sz="4" w:space="0" w:color="auto"/>
            </w:tcBorders>
            <w:hideMark/>
          </w:tcPr>
          <w:p w14:paraId="59A5C178" w14:textId="77777777" w:rsidR="00314082" w:rsidRDefault="00314082">
            <w:r>
              <w:rPr>
                <w:b/>
              </w:rPr>
              <w:t>Copies of plans CP/CIN  or court order requested/ filed in child’s records</w:t>
            </w:r>
          </w:p>
        </w:tc>
        <w:tc>
          <w:tcPr>
            <w:tcW w:w="6267" w:type="dxa"/>
            <w:gridSpan w:val="9"/>
            <w:tcBorders>
              <w:top w:val="single" w:sz="4" w:space="0" w:color="auto"/>
              <w:left w:val="single" w:sz="4" w:space="0" w:color="auto"/>
              <w:bottom w:val="single" w:sz="4" w:space="0" w:color="auto"/>
              <w:right w:val="single" w:sz="4" w:space="0" w:color="auto"/>
            </w:tcBorders>
            <w:hideMark/>
          </w:tcPr>
          <w:p w14:paraId="46FC0B16" w14:textId="77777777" w:rsidR="00314082" w:rsidRDefault="00314082">
            <w:r>
              <w:t xml:space="preserve">Yes </w:t>
            </w:r>
            <w:r>
              <w:rPr>
                <w:rFonts w:ascii="Wingdings" w:eastAsia="Wingdings" w:hAnsi="Wingdings" w:cs="Wingdings"/>
              </w:rPr>
              <w:t></w:t>
            </w:r>
            <w:r>
              <w:t xml:space="preserve">     No  </w:t>
            </w:r>
            <w:r>
              <w:rPr>
                <w:rFonts w:ascii="Wingdings" w:eastAsia="Wingdings" w:hAnsi="Wingdings" w:cs="Wingdings"/>
              </w:rPr>
              <w:t></w:t>
            </w:r>
            <w:r>
              <w:t xml:space="preserve">    NA </w:t>
            </w:r>
            <w:r>
              <w:rPr>
                <w:rFonts w:ascii="Wingdings" w:eastAsia="Wingdings" w:hAnsi="Wingdings" w:cs="Wingdings"/>
              </w:rPr>
              <w:t></w:t>
            </w:r>
          </w:p>
        </w:tc>
      </w:tr>
      <w:tr w:rsidR="00314082" w14:paraId="1C82E5FD" w14:textId="77777777" w:rsidTr="00314082">
        <w:tc>
          <w:tcPr>
            <w:tcW w:w="4110" w:type="dxa"/>
            <w:gridSpan w:val="2"/>
            <w:tcBorders>
              <w:top w:val="single" w:sz="4" w:space="0" w:color="auto"/>
              <w:left w:val="single" w:sz="4" w:space="0" w:color="auto"/>
              <w:bottom w:val="single" w:sz="4" w:space="0" w:color="auto"/>
              <w:right w:val="single" w:sz="4" w:space="0" w:color="auto"/>
            </w:tcBorders>
          </w:tcPr>
          <w:p w14:paraId="57F0EF0E" w14:textId="77777777" w:rsidR="00314082" w:rsidRDefault="00314082">
            <w:pPr>
              <w:rPr>
                <w:b/>
              </w:rPr>
            </w:pPr>
            <w:r>
              <w:rPr>
                <w:b/>
              </w:rPr>
              <w:t>HV/ SN notification to be completed by:</w:t>
            </w:r>
          </w:p>
          <w:p w14:paraId="510FC27A" w14:textId="77777777" w:rsidR="00314082" w:rsidRDefault="00314082">
            <w:pPr>
              <w:rPr>
                <w:b/>
              </w:rPr>
            </w:pPr>
          </w:p>
        </w:tc>
        <w:tc>
          <w:tcPr>
            <w:tcW w:w="6267" w:type="dxa"/>
            <w:gridSpan w:val="9"/>
            <w:tcBorders>
              <w:top w:val="single" w:sz="4" w:space="0" w:color="auto"/>
              <w:left w:val="single" w:sz="4" w:space="0" w:color="auto"/>
              <w:bottom w:val="single" w:sz="4" w:space="0" w:color="auto"/>
              <w:right w:val="single" w:sz="4" w:space="0" w:color="auto"/>
            </w:tcBorders>
          </w:tcPr>
          <w:p w14:paraId="64A4ACB7" w14:textId="77777777" w:rsidR="00314082" w:rsidRDefault="00314082">
            <w:pPr>
              <w:jc w:val="center"/>
            </w:pPr>
          </w:p>
        </w:tc>
      </w:tr>
      <w:tr w:rsidR="00314082" w14:paraId="59A9EBEC" w14:textId="77777777" w:rsidTr="00314082">
        <w:tc>
          <w:tcPr>
            <w:tcW w:w="4110" w:type="dxa"/>
            <w:gridSpan w:val="2"/>
            <w:tcBorders>
              <w:top w:val="single" w:sz="4" w:space="0" w:color="auto"/>
              <w:left w:val="single" w:sz="4" w:space="0" w:color="auto"/>
              <w:bottom w:val="single" w:sz="4" w:space="0" w:color="auto"/>
              <w:right w:val="single" w:sz="4" w:space="0" w:color="auto"/>
            </w:tcBorders>
          </w:tcPr>
          <w:p w14:paraId="64BDD7E6" w14:textId="77777777" w:rsidR="00314082" w:rsidRDefault="00314082">
            <w:pPr>
              <w:rPr>
                <w:b/>
              </w:rPr>
            </w:pPr>
            <w:r>
              <w:rPr>
                <w:b/>
              </w:rPr>
              <w:t>GP notification to be completed by:</w:t>
            </w:r>
          </w:p>
          <w:p w14:paraId="62108D36" w14:textId="77777777" w:rsidR="00314082" w:rsidRDefault="00314082">
            <w:pPr>
              <w:rPr>
                <w:b/>
              </w:rPr>
            </w:pPr>
          </w:p>
          <w:p w14:paraId="300637B8" w14:textId="77777777" w:rsidR="00314082" w:rsidRDefault="00314082">
            <w:pPr>
              <w:rPr>
                <w:b/>
              </w:rPr>
            </w:pPr>
          </w:p>
          <w:p w14:paraId="79946548" w14:textId="77777777" w:rsidR="00314082" w:rsidRDefault="00314082">
            <w:pPr>
              <w:rPr>
                <w:b/>
              </w:rPr>
            </w:pPr>
          </w:p>
        </w:tc>
        <w:tc>
          <w:tcPr>
            <w:tcW w:w="6267" w:type="dxa"/>
            <w:gridSpan w:val="9"/>
            <w:tcBorders>
              <w:top w:val="single" w:sz="4" w:space="0" w:color="auto"/>
              <w:left w:val="single" w:sz="4" w:space="0" w:color="auto"/>
              <w:bottom w:val="single" w:sz="4" w:space="0" w:color="auto"/>
              <w:right w:val="single" w:sz="4" w:space="0" w:color="auto"/>
            </w:tcBorders>
          </w:tcPr>
          <w:p w14:paraId="4CFE7A62" w14:textId="77777777" w:rsidR="00314082" w:rsidRDefault="00314082">
            <w:pPr>
              <w:jc w:val="center"/>
            </w:pPr>
          </w:p>
        </w:tc>
      </w:tr>
    </w:tbl>
    <w:p w14:paraId="2B321C15" w14:textId="77777777" w:rsidR="00314082" w:rsidRDefault="00314082">
      <w:pPr>
        <w:rPr>
          <w:rFonts w:cs="Arial"/>
        </w:rPr>
        <w:sectPr w:rsidR="00314082" w:rsidSect="006A2B0E">
          <w:headerReference w:type="default" r:id="rId25"/>
          <w:footerReference w:type="default" r:id="rId26"/>
          <w:footerReference w:type="first" r:id="rId27"/>
          <w:pgSz w:w="11906" w:h="16838"/>
          <w:pgMar w:top="1440" w:right="1440" w:bottom="1440" w:left="1440" w:header="708" w:footer="708" w:gutter="0"/>
          <w:cols w:space="708"/>
          <w:titlePg/>
          <w:docGrid w:linePitch="360"/>
        </w:sectPr>
      </w:pPr>
    </w:p>
    <w:p w14:paraId="0679F792" w14:textId="77777777" w:rsidR="00314082" w:rsidRDefault="00314082" w:rsidP="00314082">
      <w:pPr>
        <w:jc w:val="center"/>
        <w:rPr>
          <w:b/>
          <w:bCs/>
          <w:u w:val="single"/>
        </w:rPr>
      </w:pPr>
      <w:r>
        <w:rPr>
          <w:b/>
          <w:bCs/>
          <w:u w:val="single"/>
        </w:rPr>
        <w:lastRenderedPageBreak/>
        <w:t>Discharge Planning Safeguarding/Complex Cases Guidance</w:t>
      </w:r>
    </w:p>
    <w:p w14:paraId="101B525E" w14:textId="1D52C01E" w:rsidR="00314082" w:rsidRDefault="00314082" w:rsidP="00314082">
      <w:r>
        <w:t xml:space="preserve">At the point of admission all staff should consider the needs that the child presents with in line with the relevant local threshold document. The </w:t>
      </w:r>
      <w:r w:rsidR="003164A8">
        <w:t>DSPP</w:t>
      </w:r>
      <w:r>
        <w:t xml:space="preserve"> threshold document can be found here </w:t>
      </w:r>
      <w:hyperlink r:id="rId28" w:history="1">
        <w:r w:rsidR="003164A8" w:rsidRPr="00873CE1">
          <w:rPr>
            <w:rStyle w:val="Hyperlink"/>
          </w:rPr>
          <w:t>https://dudleysafeguarding.org.uk/wp-content/uploads/2023/03/DSPP-Support-Level-Guidance-and-Framework-March-2023.pdf</w:t>
        </w:r>
      </w:hyperlink>
      <w:r w:rsidR="003164A8">
        <w:t xml:space="preserve"> </w:t>
      </w:r>
    </w:p>
    <w:p w14:paraId="033387B7" w14:textId="77777777" w:rsidR="00314082" w:rsidRDefault="00314082" w:rsidP="00314082">
      <w:r>
        <w:t>It is good practice to record the level of need, as per the local threshold document, on admission documentation for all children under 18 years of age.</w:t>
      </w:r>
    </w:p>
    <w:p w14:paraId="6AEA275B" w14:textId="77777777" w:rsidR="00314082" w:rsidRDefault="00314082" w:rsidP="00314082">
      <w:r>
        <w:t>At the point that the child is medically fit for discharge the level of need should be reassessed and documented.</w:t>
      </w:r>
    </w:p>
    <w:p w14:paraId="33F4D0E3" w14:textId="77777777" w:rsidR="00314082" w:rsidRDefault="00314082" w:rsidP="00314082">
      <w:r>
        <w:t>The discharge plan should be developed based on the assessed level of need and should be multi-disciplinary/multi agency if required.</w:t>
      </w:r>
    </w:p>
    <w:tbl>
      <w:tblPr>
        <w:tblStyle w:val="TableGrid"/>
        <w:tblW w:w="14454" w:type="dxa"/>
        <w:tblInd w:w="0" w:type="dxa"/>
        <w:tblLook w:val="04A0" w:firstRow="1" w:lastRow="0" w:firstColumn="1" w:lastColumn="0" w:noHBand="0" w:noVBand="1"/>
      </w:tblPr>
      <w:tblGrid>
        <w:gridCol w:w="1526"/>
        <w:gridCol w:w="2170"/>
        <w:gridCol w:w="2649"/>
        <w:gridCol w:w="3573"/>
        <w:gridCol w:w="4536"/>
      </w:tblGrid>
      <w:tr w:rsidR="00314082" w14:paraId="21FF6161" w14:textId="77777777" w:rsidTr="00314082">
        <w:tc>
          <w:tcPr>
            <w:tcW w:w="1526" w:type="dxa"/>
            <w:tcBorders>
              <w:top w:val="single" w:sz="4" w:space="0" w:color="auto"/>
              <w:left w:val="single" w:sz="4" w:space="0" w:color="auto"/>
              <w:bottom w:val="single" w:sz="4" w:space="0" w:color="auto"/>
              <w:right w:val="single" w:sz="4" w:space="0" w:color="auto"/>
            </w:tcBorders>
            <w:hideMark/>
          </w:tcPr>
          <w:p w14:paraId="51FE6490" w14:textId="77777777" w:rsidR="00314082" w:rsidRDefault="00314082">
            <w:pPr>
              <w:rPr>
                <w:b/>
                <w:bCs/>
                <w:sz w:val="20"/>
                <w:szCs w:val="20"/>
              </w:rPr>
            </w:pPr>
            <w:r>
              <w:rPr>
                <w:b/>
                <w:bCs/>
                <w:sz w:val="20"/>
                <w:szCs w:val="20"/>
              </w:rPr>
              <w:t>Level of need</w:t>
            </w:r>
          </w:p>
        </w:tc>
        <w:tc>
          <w:tcPr>
            <w:tcW w:w="2170" w:type="dxa"/>
            <w:tcBorders>
              <w:top w:val="single" w:sz="4" w:space="0" w:color="auto"/>
              <w:left w:val="single" w:sz="4" w:space="0" w:color="auto"/>
              <w:bottom w:val="single" w:sz="4" w:space="0" w:color="auto"/>
              <w:right w:val="single" w:sz="4" w:space="0" w:color="auto"/>
            </w:tcBorders>
            <w:shd w:val="clear" w:color="auto" w:fill="00B050"/>
            <w:hideMark/>
          </w:tcPr>
          <w:p w14:paraId="2764C8D2" w14:textId="77777777" w:rsidR="00314082" w:rsidRDefault="00314082">
            <w:pPr>
              <w:rPr>
                <w:b/>
                <w:sz w:val="20"/>
                <w:szCs w:val="20"/>
              </w:rPr>
            </w:pPr>
            <w:r>
              <w:rPr>
                <w:b/>
                <w:sz w:val="20"/>
                <w:szCs w:val="20"/>
              </w:rPr>
              <w:t>Universal</w:t>
            </w:r>
          </w:p>
        </w:tc>
        <w:tc>
          <w:tcPr>
            <w:tcW w:w="2649" w:type="dxa"/>
            <w:tcBorders>
              <w:top w:val="single" w:sz="4" w:space="0" w:color="auto"/>
              <w:left w:val="single" w:sz="4" w:space="0" w:color="auto"/>
              <w:bottom w:val="single" w:sz="4" w:space="0" w:color="auto"/>
              <w:right w:val="single" w:sz="4" w:space="0" w:color="auto"/>
            </w:tcBorders>
            <w:shd w:val="clear" w:color="auto" w:fill="FFFF00"/>
            <w:hideMark/>
          </w:tcPr>
          <w:p w14:paraId="6078F854" w14:textId="77777777" w:rsidR="00314082" w:rsidRDefault="00314082">
            <w:pPr>
              <w:rPr>
                <w:b/>
                <w:sz w:val="20"/>
                <w:szCs w:val="20"/>
              </w:rPr>
            </w:pPr>
            <w:r>
              <w:rPr>
                <w:b/>
                <w:sz w:val="20"/>
                <w:szCs w:val="20"/>
              </w:rPr>
              <w:t>Universal plus</w:t>
            </w:r>
          </w:p>
        </w:tc>
        <w:tc>
          <w:tcPr>
            <w:tcW w:w="3573" w:type="dxa"/>
            <w:tcBorders>
              <w:top w:val="single" w:sz="4" w:space="0" w:color="auto"/>
              <w:left w:val="single" w:sz="4" w:space="0" w:color="auto"/>
              <w:bottom w:val="single" w:sz="4" w:space="0" w:color="auto"/>
              <w:right w:val="single" w:sz="4" w:space="0" w:color="auto"/>
            </w:tcBorders>
            <w:shd w:val="clear" w:color="auto" w:fill="FFC000"/>
            <w:hideMark/>
          </w:tcPr>
          <w:p w14:paraId="1BDB98C4" w14:textId="77777777" w:rsidR="00314082" w:rsidRDefault="00314082">
            <w:pPr>
              <w:rPr>
                <w:b/>
                <w:sz w:val="20"/>
                <w:szCs w:val="20"/>
              </w:rPr>
            </w:pPr>
            <w:r>
              <w:rPr>
                <w:b/>
                <w:sz w:val="20"/>
                <w:szCs w:val="20"/>
              </w:rPr>
              <w:t>Additional</w:t>
            </w:r>
          </w:p>
        </w:tc>
        <w:tc>
          <w:tcPr>
            <w:tcW w:w="4536" w:type="dxa"/>
            <w:tcBorders>
              <w:top w:val="single" w:sz="4" w:space="0" w:color="auto"/>
              <w:left w:val="single" w:sz="4" w:space="0" w:color="auto"/>
              <w:bottom w:val="single" w:sz="4" w:space="0" w:color="auto"/>
              <w:right w:val="single" w:sz="4" w:space="0" w:color="auto"/>
            </w:tcBorders>
            <w:shd w:val="clear" w:color="auto" w:fill="FF0000"/>
            <w:hideMark/>
          </w:tcPr>
          <w:p w14:paraId="52806068" w14:textId="77777777" w:rsidR="00314082" w:rsidRDefault="00314082">
            <w:pPr>
              <w:rPr>
                <w:b/>
                <w:sz w:val="20"/>
                <w:szCs w:val="20"/>
              </w:rPr>
            </w:pPr>
            <w:r>
              <w:rPr>
                <w:b/>
                <w:sz w:val="20"/>
                <w:szCs w:val="20"/>
              </w:rPr>
              <w:t>Complex</w:t>
            </w:r>
          </w:p>
        </w:tc>
      </w:tr>
      <w:tr w:rsidR="00314082" w14:paraId="181141C4" w14:textId="77777777" w:rsidTr="00314082">
        <w:tc>
          <w:tcPr>
            <w:tcW w:w="14454" w:type="dxa"/>
            <w:gridSpan w:val="5"/>
            <w:tcBorders>
              <w:top w:val="single" w:sz="4" w:space="0" w:color="auto"/>
              <w:left w:val="single" w:sz="4" w:space="0" w:color="auto"/>
              <w:bottom w:val="single" w:sz="4" w:space="0" w:color="auto"/>
              <w:right w:val="single" w:sz="4" w:space="0" w:color="auto"/>
            </w:tcBorders>
            <w:hideMark/>
          </w:tcPr>
          <w:p w14:paraId="5D4799C8" w14:textId="77777777" w:rsidR="00314082" w:rsidRDefault="00314082">
            <w:pPr>
              <w:jc w:val="center"/>
              <w:rPr>
                <w:sz w:val="20"/>
                <w:szCs w:val="20"/>
              </w:rPr>
            </w:pPr>
            <w:r>
              <w:rPr>
                <w:b/>
                <w:sz w:val="20"/>
                <w:szCs w:val="20"/>
              </w:rPr>
              <w:t>Work with children, young people, and families at all levels in developing the discharge plan</w:t>
            </w:r>
            <w:r>
              <w:rPr>
                <w:sz w:val="20"/>
                <w:szCs w:val="20"/>
              </w:rPr>
              <w:t xml:space="preserve"> </w:t>
            </w:r>
          </w:p>
          <w:p w14:paraId="1EE37BCE" w14:textId="77777777" w:rsidR="00314082" w:rsidRDefault="00314082">
            <w:pPr>
              <w:jc w:val="center"/>
              <w:rPr>
                <w:b/>
                <w:sz w:val="20"/>
                <w:szCs w:val="20"/>
              </w:rPr>
            </w:pPr>
            <w:r>
              <w:rPr>
                <w:b/>
                <w:sz w:val="20"/>
                <w:szCs w:val="20"/>
              </w:rPr>
              <w:t>On-going review of need is required throughout admission- the level of need may change</w:t>
            </w:r>
          </w:p>
        </w:tc>
      </w:tr>
      <w:tr w:rsidR="00314082" w14:paraId="258A5AF6" w14:textId="77777777" w:rsidTr="00314082">
        <w:tc>
          <w:tcPr>
            <w:tcW w:w="1526" w:type="dxa"/>
            <w:tcBorders>
              <w:top w:val="single" w:sz="4" w:space="0" w:color="auto"/>
              <w:left w:val="single" w:sz="4" w:space="0" w:color="auto"/>
              <w:bottom w:val="single" w:sz="4" w:space="0" w:color="auto"/>
              <w:right w:val="single" w:sz="4" w:space="0" w:color="auto"/>
            </w:tcBorders>
            <w:hideMark/>
          </w:tcPr>
          <w:p w14:paraId="6914AAF5" w14:textId="77777777" w:rsidR="00314082" w:rsidRDefault="00314082">
            <w:pPr>
              <w:rPr>
                <w:b/>
                <w:bCs/>
                <w:sz w:val="20"/>
                <w:szCs w:val="20"/>
              </w:rPr>
            </w:pPr>
            <w:r>
              <w:rPr>
                <w:b/>
                <w:bCs/>
                <w:sz w:val="20"/>
                <w:szCs w:val="20"/>
              </w:rPr>
              <w:t>Description of need</w:t>
            </w:r>
          </w:p>
        </w:tc>
        <w:tc>
          <w:tcPr>
            <w:tcW w:w="2170" w:type="dxa"/>
            <w:tcBorders>
              <w:top w:val="single" w:sz="4" w:space="0" w:color="auto"/>
              <w:left w:val="single" w:sz="4" w:space="0" w:color="auto"/>
              <w:bottom w:val="single" w:sz="4" w:space="0" w:color="auto"/>
              <w:right w:val="single" w:sz="4" w:space="0" w:color="auto"/>
            </w:tcBorders>
            <w:hideMark/>
          </w:tcPr>
          <w:p w14:paraId="58EF6007" w14:textId="77777777" w:rsidR="00314082" w:rsidRDefault="00314082">
            <w:pPr>
              <w:rPr>
                <w:sz w:val="20"/>
                <w:szCs w:val="20"/>
              </w:rPr>
            </w:pPr>
            <w:r>
              <w:rPr>
                <w:sz w:val="20"/>
                <w:szCs w:val="20"/>
              </w:rPr>
              <w:t>All children have a right to a range of universal services; professionals will assess families to make sure that their general needs are met</w:t>
            </w:r>
          </w:p>
        </w:tc>
        <w:tc>
          <w:tcPr>
            <w:tcW w:w="2649" w:type="dxa"/>
            <w:tcBorders>
              <w:top w:val="single" w:sz="4" w:space="0" w:color="auto"/>
              <w:left w:val="single" w:sz="4" w:space="0" w:color="auto"/>
              <w:bottom w:val="single" w:sz="4" w:space="0" w:color="auto"/>
              <w:right w:val="single" w:sz="4" w:space="0" w:color="auto"/>
            </w:tcBorders>
            <w:hideMark/>
          </w:tcPr>
          <w:p w14:paraId="7243E360" w14:textId="77777777" w:rsidR="00314082" w:rsidRDefault="00314082">
            <w:pPr>
              <w:rPr>
                <w:sz w:val="20"/>
                <w:szCs w:val="20"/>
              </w:rPr>
            </w:pPr>
            <w:r>
              <w:rPr>
                <w:sz w:val="20"/>
                <w:szCs w:val="20"/>
              </w:rPr>
              <w:t>When a child and their family have needs that require support and interventions above and beyond normal universal services</w:t>
            </w:r>
          </w:p>
        </w:tc>
        <w:tc>
          <w:tcPr>
            <w:tcW w:w="3573" w:type="dxa"/>
            <w:tcBorders>
              <w:top w:val="single" w:sz="4" w:space="0" w:color="auto"/>
              <w:left w:val="single" w:sz="4" w:space="0" w:color="auto"/>
              <w:bottom w:val="single" w:sz="4" w:space="0" w:color="auto"/>
              <w:right w:val="single" w:sz="4" w:space="0" w:color="auto"/>
            </w:tcBorders>
            <w:hideMark/>
          </w:tcPr>
          <w:p w14:paraId="3176DD3A" w14:textId="77777777" w:rsidR="00314082" w:rsidRDefault="00314082">
            <w:pPr>
              <w:rPr>
                <w:sz w:val="20"/>
                <w:szCs w:val="20"/>
              </w:rPr>
            </w:pPr>
            <w:r>
              <w:rPr>
                <w:sz w:val="20"/>
                <w:szCs w:val="20"/>
              </w:rPr>
              <w:t>Additional Needs: when a child and their family have needs that may require an intensive or substantial package of support, but the concerns can be managed without the need for statutory social work intervention.</w:t>
            </w:r>
          </w:p>
          <w:p w14:paraId="3811BD95" w14:textId="77777777" w:rsidR="00314082" w:rsidRDefault="00314082">
            <w:pPr>
              <w:rPr>
                <w:sz w:val="20"/>
                <w:szCs w:val="20"/>
              </w:rPr>
            </w:pPr>
            <w:r>
              <w:rPr>
                <w:sz w:val="20"/>
                <w:szCs w:val="20"/>
              </w:rPr>
              <w:t>Examples- children with complex health needs, children with Early Help assessments in place</w:t>
            </w:r>
          </w:p>
        </w:tc>
        <w:tc>
          <w:tcPr>
            <w:tcW w:w="4536" w:type="dxa"/>
            <w:tcBorders>
              <w:top w:val="single" w:sz="4" w:space="0" w:color="auto"/>
              <w:left w:val="single" w:sz="4" w:space="0" w:color="auto"/>
              <w:bottom w:val="single" w:sz="4" w:space="0" w:color="auto"/>
              <w:right w:val="single" w:sz="4" w:space="0" w:color="auto"/>
            </w:tcBorders>
          </w:tcPr>
          <w:p w14:paraId="1BA2C9DC" w14:textId="77777777" w:rsidR="00314082" w:rsidRDefault="00314082">
            <w:pPr>
              <w:rPr>
                <w:sz w:val="20"/>
                <w:szCs w:val="20"/>
              </w:rPr>
            </w:pPr>
            <w:r>
              <w:rPr>
                <w:sz w:val="20"/>
                <w:szCs w:val="20"/>
              </w:rPr>
              <w:t>When the child and their family have needs that are so significant that they need immediate statutory social work intervention, or highly specialist services to prevent significant harm or serious risks to their health, or welfare.</w:t>
            </w:r>
          </w:p>
          <w:p w14:paraId="4F26B066" w14:textId="77777777" w:rsidR="00314082" w:rsidRDefault="00314082">
            <w:pPr>
              <w:rPr>
                <w:sz w:val="20"/>
                <w:szCs w:val="20"/>
              </w:rPr>
            </w:pPr>
          </w:p>
          <w:p w14:paraId="1A4A0ABB" w14:textId="77777777" w:rsidR="00314082" w:rsidRDefault="00314082">
            <w:pPr>
              <w:rPr>
                <w:sz w:val="20"/>
                <w:szCs w:val="20"/>
              </w:rPr>
            </w:pPr>
            <w:r>
              <w:rPr>
                <w:sz w:val="20"/>
                <w:szCs w:val="20"/>
              </w:rPr>
              <w:t>This includes all children who are on a child protection, child in need or child in care plan-</w:t>
            </w:r>
            <w:r>
              <w:rPr>
                <w:b/>
                <w:sz w:val="20"/>
                <w:szCs w:val="20"/>
              </w:rPr>
              <w:t>additionally those children referred to children’s social care during admission.</w:t>
            </w:r>
          </w:p>
        </w:tc>
      </w:tr>
      <w:tr w:rsidR="00314082" w14:paraId="4540FBAD" w14:textId="77777777" w:rsidTr="00314082">
        <w:tc>
          <w:tcPr>
            <w:tcW w:w="1526" w:type="dxa"/>
            <w:tcBorders>
              <w:top w:val="single" w:sz="4" w:space="0" w:color="auto"/>
              <w:left w:val="single" w:sz="4" w:space="0" w:color="auto"/>
              <w:bottom w:val="single" w:sz="4" w:space="0" w:color="auto"/>
              <w:right w:val="single" w:sz="4" w:space="0" w:color="auto"/>
            </w:tcBorders>
            <w:hideMark/>
          </w:tcPr>
          <w:p w14:paraId="47D05D98" w14:textId="77777777" w:rsidR="00314082" w:rsidRDefault="00314082">
            <w:pPr>
              <w:rPr>
                <w:b/>
                <w:bCs/>
                <w:sz w:val="20"/>
                <w:szCs w:val="20"/>
              </w:rPr>
            </w:pPr>
            <w:r>
              <w:rPr>
                <w:b/>
                <w:bCs/>
                <w:sz w:val="20"/>
                <w:szCs w:val="20"/>
              </w:rPr>
              <w:t>Discharge planning action required</w:t>
            </w:r>
          </w:p>
        </w:tc>
        <w:tc>
          <w:tcPr>
            <w:tcW w:w="2170" w:type="dxa"/>
            <w:tcBorders>
              <w:top w:val="single" w:sz="4" w:space="0" w:color="auto"/>
              <w:left w:val="single" w:sz="4" w:space="0" w:color="auto"/>
              <w:bottom w:val="single" w:sz="4" w:space="0" w:color="auto"/>
              <w:right w:val="single" w:sz="4" w:space="0" w:color="auto"/>
            </w:tcBorders>
          </w:tcPr>
          <w:p w14:paraId="1FA35BF9" w14:textId="77777777" w:rsidR="00314082" w:rsidRDefault="00314082">
            <w:pPr>
              <w:rPr>
                <w:sz w:val="20"/>
                <w:szCs w:val="20"/>
              </w:rPr>
            </w:pPr>
            <w:r>
              <w:rPr>
                <w:sz w:val="20"/>
                <w:szCs w:val="20"/>
              </w:rPr>
              <w:t>Notification to GP and other relevant health professionals at point of discharge.</w:t>
            </w:r>
          </w:p>
          <w:p w14:paraId="590C2B6F" w14:textId="77777777" w:rsidR="00314082" w:rsidRDefault="00314082">
            <w:pPr>
              <w:rPr>
                <w:sz w:val="20"/>
                <w:szCs w:val="20"/>
              </w:rPr>
            </w:pPr>
            <w:r>
              <w:rPr>
                <w:sz w:val="20"/>
                <w:szCs w:val="20"/>
              </w:rPr>
              <w:t>Discharge plan will be shared with parents and carers, including information about follow up required.</w:t>
            </w:r>
          </w:p>
          <w:p w14:paraId="42EB2235" w14:textId="77777777" w:rsidR="00314082" w:rsidRDefault="00314082">
            <w:pPr>
              <w:rPr>
                <w:sz w:val="20"/>
                <w:szCs w:val="20"/>
              </w:rPr>
            </w:pPr>
          </w:p>
          <w:p w14:paraId="518C1FC6" w14:textId="77777777" w:rsidR="00314082" w:rsidRDefault="00314082">
            <w:pPr>
              <w:rPr>
                <w:sz w:val="20"/>
                <w:szCs w:val="20"/>
              </w:rPr>
            </w:pPr>
          </w:p>
          <w:p w14:paraId="07ABC494" w14:textId="77777777" w:rsidR="00314082" w:rsidRDefault="00314082">
            <w:pPr>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63A1067B" w14:textId="77777777" w:rsidR="00314082" w:rsidRDefault="00314082">
            <w:pPr>
              <w:rPr>
                <w:sz w:val="20"/>
                <w:szCs w:val="20"/>
              </w:rPr>
            </w:pPr>
            <w:r>
              <w:rPr>
                <w:b/>
                <w:bCs/>
                <w:sz w:val="20"/>
                <w:szCs w:val="20"/>
              </w:rPr>
              <w:t>Consider need for discharge planning meeting,</w:t>
            </w:r>
            <w:r>
              <w:rPr>
                <w:sz w:val="20"/>
                <w:szCs w:val="20"/>
              </w:rPr>
              <w:t xml:space="preserve"> that might be multi-disciplinary, for information sharing and to develop a clear action plan if required</w:t>
            </w:r>
          </w:p>
          <w:p w14:paraId="338276AC" w14:textId="77777777" w:rsidR="00314082" w:rsidRDefault="00314082">
            <w:pPr>
              <w:rPr>
                <w:sz w:val="20"/>
                <w:szCs w:val="20"/>
              </w:rPr>
            </w:pPr>
          </w:p>
          <w:p w14:paraId="014B5DDF" w14:textId="77777777" w:rsidR="00314082" w:rsidRDefault="00314082">
            <w:pPr>
              <w:rPr>
                <w:sz w:val="20"/>
                <w:szCs w:val="20"/>
              </w:rPr>
            </w:pPr>
          </w:p>
          <w:p w14:paraId="435CDC9F" w14:textId="77777777" w:rsidR="00314082" w:rsidRDefault="00314082">
            <w:pPr>
              <w:rPr>
                <w:sz w:val="20"/>
                <w:szCs w:val="20"/>
              </w:rPr>
            </w:pPr>
          </w:p>
          <w:p w14:paraId="5C88AAD6" w14:textId="77777777" w:rsidR="00314082" w:rsidRDefault="00314082">
            <w:pPr>
              <w:rPr>
                <w:sz w:val="20"/>
                <w:szCs w:val="20"/>
              </w:rPr>
            </w:pPr>
          </w:p>
          <w:p w14:paraId="020EA857" w14:textId="77777777" w:rsidR="00314082" w:rsidRDefault="00314082" w:rsidP="00FC6086">
            <w:pPr>
              <w:rPr>
                <w:sz w:val="20"/>
                <w:szCs w:val="20"/>
              </w:rPr>
            </w:pPr>
          </w:p>
        </w:tc>
        <w:tc>
          <w:tcPr>
            <w:tcW w:w="3573" w:type="dxa"/>
            <w:tcBorders>
              <w:top w:val="single" w:sz="4" w:space="0" w:color="auto"/>
              <w:left w:val="single" w:sz="4" w:space="0" w:color="auto"/>
              <w:bottom w:val="single" w:sz="4" w:space="0" w:color="auto"/>
              <w:right w:val="single" w:sz="4" w:space="0" w:color="auto"/>
            </w:tcBorders>
            <w:hideMark/>
          </w:tcPr>
          <w:p w14:paraId="075CC7DB" w14:textId="77777777" w:rsidR="00314082" w:rsidRDefault="00314082">
            <w:pPr>
              <w:rPr>
                <w:sz w:val="20"/>
                <w:szCs w:val="20"/>
              </w:rPr>
            </w:pPr>
            <w:r>
              <w:rPr>
                <w:sz w:val="20"/>
                <w:szCs w:val="20"/>
              </w:rPr>
              <w:t>Ensure all relevant professionals are aware of admission and a plan is in place for safe discharge.</w:t>
            </w:r>
          </w:p>
          <w:p w14:paraId="0D6BE385" w14:textId="77777777" w:rsidR="00314082" w:rsidRDefault="00314082">
            <w:pPr>
              <w:rPr>
                <w:b/>
                <w:bCs/>
                <w:sz w:val="20"/>
                <w:szCs w:val="20"/>
              </w:rPr>
            </w:pPr>
            <w:r>
              <w:rPr>
                <w:b/>
                <w:bCs/>
                <w:sz w:val="20"/>
                <w:szCs w:val="20"/>
              </w:rPr>
              <w:t>Discharge planning meeting (DPM) required, to include all relevant multi agency professionals and disciplines.</w:t>
            </w:r>
          </w:p>
          <w:p w14:paraId="7F04304F" w14:textId="77777777" w:rsidR="00314082" w:rsidRDefault="00314082">
            <w:pPr>
              <w:rPr>
                <w:sz w:val="20"/>
                <w:szCs w:val="20"/>
              </w:rPr>
            </w:pPr>
            <w:r>
              <w:rPr>
                <w:sz w:val="20"/>
                <w:szCs w:val="20"/>
              </w:rPr>
              <w:t>Consider identifying a lead professional known to the family, to coordinate the multi-agency approach</w:t>
            </w:r>
          </w:p>
          <w:p w14:paraId="5EBE30D5" w14:textId="77777777" w:rsidR="00314082" w:rsidRDefault="00314082">
            <w:pPr>
              <w:rPr>
                <w:sz w:val="20"/>
                <w:szCs w:val="20"/>
              </w:rPr>
            </w:pPr>
            <w:r>
              <w:rPr>
                <w:sz w:val="20"/>
                <w:szCs w:val="20"/>
              </w:rPr>
              <w:t>Written discharge plan required.</w:t>
            </w:r>
          </w:p>
        </w:tc>
        <w:tc>
          <w:tcPr>
            <w:tcW w:w="4536" w:type="dxa"/>
            <w:tcBorders>
              <w:top w:val="single" w:sz="4" w:space="0" w:color="auto"/>
              <w:left w:val="single" w:sz="4" w:space="0" w:color="auto"/>
              <w:bottom w:val="single" w:sz="4" w:space="0" w:color="auto"/>
              <w:right w:val="single" w:sz="4" w:space="0" w:color="auto"/>
            </w:tcBorders>
          </w:tcPr>
          <w:p w14:paraId="416453CA" w14:textId="77777777" w:rsidR="00314082" w:rsidRDefault="00314082">
            <w:pPr>
              <w:rPr>
                <w:b/>
                <w:bCs/>
                <w:sz w:val="20"/>
                <w:szCs w:val="20"/>
              </w:rPr>
            </w:pPr>
            <w:r>
              <w:rPr>
                <w:b/>
                <w:bCs/>
                <w:sz w:val="20"/>
                <w:szCs w:val="20"/>
              </w:rPr>
              <w:t>Discharge planning meeting (DPM) required, to include all relevant multi agency professionals and disciplines.</w:t>
            </w:r>
          </w:p>
          <w:p w14:paraId="40EF4240" w14:textId="77777777" w:rsidR="00314082" w:rsidRDefault="00314082">
            <w:pPr>
              <w:rPr>
                <w:sz w:val="20"/>
                <w:szCs w:val="20"/>
              </w:rPr>
            </w:pPr>
          </w:p>
          <w:p w14:paraId="35CD713C" w14:textId="77777777" w:rsidR="00314082" w:rsidRDefault="00314082">
            <w:pPr>
              <w:rPr>
                <w:b/>
                <w:bCs/>
                <w:sz w:val="20"/>
                <w:szCs w:val="20"/>
              </w:rPr>
            </w:pPr>
            <w:r>
              <w:rPr>
                <w:sz w:val="20"/>
                <w:szCs w:val="20"/>
              </w:rPr>
              <w:t>Written discharge plan required using the ‘Safeguarding/Complex Cases Discharge Planning Meeting’ template.</w:t>
            </w:r>
          </w:p>
          <w:p w14:paraId="257DD86D" w14:textId="77777777" w:rsidR="00314082" w:rsidRDefault="00314082">
            <w:pPr>
              <w:rPr>
                <w:sz w:val="20"/>
                <w:szCs w:val="20"/>
              </w:rPr>
            </w:pPr>
          </w:p>
          <w:p w14:paraId="67E487F7" w14:textId="77777777" w:rsidR="00314082" w:rsidRDefault="00314082">
            <w:pPr>
              <w:rPr>
                <w:sz w:val="20"/>
                <w:szCs w:val="20"/>
              </w:rPr>
            </w:pPr>
            <w:r>
              <w:rPr>
                <w:sz w:val="20"/>
                <w:szCs w:val="20"/>
              </w:rPr>
              <w:t>Safeguarding team will attend DPM.</w:t>
            </w:r>
          </w:p>
        </w:tc>
      </w:tr>
    </w:tbl>
    <w:p w14:paraId="41C8CACE" w14:textId="0AA0F3BA" w:rsidR="00314082" w:rsidRDefault="00314082">
      <w:pPr>
        <w:rPr>
          <w:rFonts w:cs="Arial"/>
        </w:rPr>
        <w:sectPr w:rsidR="00314082" w:rsidSect="00FC6086">
          <w:pgSz w:w="16838" w:h="11906" w:orient="landscape"/>
          <w:pgMar w:top="993" w:right="1440" w:bottom="1440" w:left="1440" w:header="708" w:footer="708" w:gutter="0"/>
          <w:cols w:space="708"/>
          <w:titlePg/>
          <w:docGrid w:linePitch="360"/>
        </w:sectPr>
      </w:pPr>
    </w:p>
    <w:p w14:paraId="125F904F" w14:textId="054DDD05" w:rsidR="006A2B0E" w:rsidRDefault="00FE63E4" w:rsidP="009C2064">
      <w:pPr>
        <w:pStyle w:val="Heading1"/>
        <w:rPr>
          <w:rFonts w:cs="Arial"/>
          <w:b w:val="0"/>
          <w:bCs/>
          <w:color w:val="000FA0"/>
        </w:rPr>
      </w:pPr>
      <w:bookmarkStart w:id="15" w:name="_Toc157679270"/>
      <w:r>
        <w:rPr>
          <w:rFonts w:cs="Arial"/>
          <w:bCs/>
          <w:color w:val="000FA0"/>
        </w:rPr>
        <w:lastRenderedPageBreak/>
        <w:t xml:space="preserve">Appendix 3: </w:t>
      </w:r>
      <w:r w:rsidR="006A2B0E" w:rsidRPr="00FF5228">
        <w:rPr>
          <w:rFonts w:cs="Arial"/>
          <w:bCs/>
          <w:color w:val="000FA0"/>
        </w:rPr>
        <w:t>Assessment Triangle</w:t>
      </w:r>
      <w:bookmarkEnd w:id="15"/>
    </w:p>
    <w:p w14:paraId="32A312A4" w14:textId="731FECF0" w:rsidR="00FF5228" w:rsidRPr="00FF5228" w:rsidRDefault="00314082" w:rsidP="00FF5228">
      <w:r w:rsidRPr="00C2739E">
        <w:rPr>
          <w:rFonts w:cs="Arial"/>
          <w:noProof/>
          <w:sz w:val="20"/>
          <w:lang w:eastAsia="en-GB"/>
        </w:rPr>
        <mc:AlternateContent>
          <mc:Choice Requires="wpg">
            <w:drawing>
              <wp:anchor distT="0" distB="0" distL="114300" distR="114300" simplePos="0" relativeHeight="251659264" behindDoc="0" locked="0" layoutInCell="1" allowOverlap="1" wp14:anchorId="10F6F1DF" wp14:editId="325203DF">
                <wp:simplePos x="0" y="0"/>
                <wp:positionH relativeFrom="margin">
                  <wp:posOffset>285115</wp:posOffset>
                </wp:positionH>
                <wp:positionV relativeFrom="margin">
                  <wp:posOffset>695325</wp:posOffset>
                </wp:positionV>
                <wp:extent cx="5000625" cy="3886200"/>
                <wp:effectExtent l="38100" t="38100" r="66675" b="5715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3886200"/>
                          <a:chOff x="74" y="74"/>
                          <a:chExt cx="11016" cy="8318"/>
                        </a:xfrm>
                      </wpg:grpSpPr>
                      <wps:wsp>
                        <wps:cNvPr id="7" name="Rectangle 7"/>
                        <wps:cNvSpPr>
                          <a:spLocks noChangeArrowheads="1"/>
                        </wps:cNvSpPr>
                        <wps:spPr bwMode="auto">
                          <a:xfrm>
                            <a:off x="74" y="74"/>
                            <a:ext cx="11016" cy="8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74" y="74"/>
                            <a:ext cx="11016" cy="8318"/>
                          </a:xfrm>
                          <a:prstGeom prst="rect">
                            <a:avLst/>
                          </a:prstGeom>
                          <a:noFill/>
                          <a:ln w="95182">
                            <a:solidFill>
                              <a:srgbClr val="0029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8" y="279"/>
                            <a:ext cx="10207" cy="7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13C50D7" id="Group 6" o:spid="_x0000_s1026" style="position:absolute;margin-left:22.45pt;margin-top:54.75pt;width:393.75pt;height:306pt;z-index:251659264;mso-position-horizontal-relative:margin;mso-position-vertical-relative:margin;mso-width-relative:margin;mso-height-relative:margin" coordorigin="74,74" coordsize="11016,8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">
                <v:rect id="Rectangle 7" o:spid="_x0000_s1027" style="position:absolute;left:74;top:74;width:1101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8" o:spid="_x0000_s1028" style="position:absolute;left:74;top:74;width:1101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" filled="f" strokecolor="#002958" strokeweight="2.64394mm"/>
                <v:shape id="Picture 9" o:spid="_x0000_s1029" type="#_x0000_t75" style="position:absolute;left:478;top:279;width:10207;height:7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">
                  <v:imagedata r:id="rId14" o:title=""/>
                </v:shape>
                <w10:wrap type="square" anchorx="margin" anchory="margin"/>
              </v:group>
            </w:pict>
          </mc:Fallback>
        </mc:AlternateContent>
      </w:r>
    </w:p>
    <w:p w14:paraId="3F80D7E2" w14:textId="77777777" w:rsidR="005616F0" w:rsidRDefault="005616F0">
      <w:pPr>
        <w:rPr>
          <w:rFonts w:cs="Arial"/>
        </w:rPr>
      </w:pPr>
    </w:p>
    <w:p w14:paraId="25D48304" w14:textId="77777777" w:rsidR="005616F0" w:rsidRDefault="005616F0">
      <w:pPr>
        <w:rPr>
          <w:rFonts w:cs="Arial"/>
        </w:rPr>
      </w:pPr>
    </w:p>
    <w:p w14:paraId="21F1DF20" w14:textId="77777777" w:rsidR="005616F0" w:rsidRDefault="005616F0">
      <w:pPr>
        <w:rPr>
          <w:rFonts w:cs="Arial"/>
        </w:rPr>
      </w:pPr>
    </w:p>
    <w:p w14:paraId="7939AD2B" w14:textId="77777777" w:rsidR="005616F0" w:rsidRDefault="005616F0">
      <w:pPr>
        <w:rPr>
          <w:rFonts w:cs="Arial"/>
        </w:rPr>
      </w:pPr>
    </w:p>
    <w:p w14:paraId="77538843" w14:textId="77777777" w:rsidR="005616F0" w:rsidRDefault="005616F0">
      <w:pPr>
        <w:rPr>
          <w:rFonts w:cs="Arial"/>
        </w:rPr>
      </w:pPr>
    </w:p>
    <w:p w14:paraId="26405D9B" w14:textId="77777777" w:rsidR="005616F0" w:rsidRDefault="005616F0">
      <w:pPr>
        <w:rPr>
          <w:rFonts w:cs="Arial"/>
        </w:rPr>
      </w:pPr>
    </w:p>
    <w:p w14:paraId="0F4CE369" w14:textId="77777777" w:rsidR="005616F0" w:rsidRDefault="005616F0">
      <w:pPr>
        <w:rPr>
          <w:rFonts w:cs="Arial"/>
        </w:rPr>
      </w:pPr>
    </w:p>
    <w:p w14:paraId="51A8CAC5" w14:textId="77777777" w:rsidR="005616F0" w:rsidRDefault="005616F0">
      <w:pPr>
        <w:rPr>
          <w:rFonts w:cs="Arial"/>
        </w:rPr>
      </w:pPr>
    </w:p>
    <w:p w14:paraId="330FF24B" w14:textId="77777777" w:rsidR="005616F0" w:rsidRDefault="005616F0">
      <w:pPr>
        <w:rPr>
          <w:rFonts w:cs="Arial"/>
        </w:rPr>
      </w:pPr>
    </w:p>
    <w:p w14:paraId="6E6FBCEF" w14:textId="77777777" w:rsidR="005616F0" w:rsidRDefault="005616F0">
      <w:pPr>
        <w:rPr>
          <w:rFonts w:cs="Arial"/>
        </w:rPr>
      </w:pPr>
    </w:p>
    <w:p w14:paraId="2F346B4C" w14:textId="77777777" w:rsidR="005616F0" w:rsidRDefault="005616F0">
      <w:pPr>
        <w:rPr>
          <w:rFonts w:cs="Arial"/>
        </w:rPr>
      </w:pPr>
    </w:p>
    <w:p w14:paraId="23E4DC2B" w14:textId="77777777" w:rsidR="005616F0" w:rsidRDefault="005616F0">
      <w:pPr>
        <w:rPr>
          <w:rFonts w:cs="Arial"/>
        </w:rPr>
      </w:pPr>
    </w:p>
    <w:p w14:paraId="13070D97" w14:textId="77777777" w:rsidR="005616F0" w:rsidRDefault="005616F0">
      <w:pPr>
        <w:rPr>
          <w:rFonts w:cs="Arial"/>
        </w:rPr>
      </w:pPr>
    </w:p>
    <w:p w14:paraId="10C24270" w14:textId="77777777" w:rsidR="005616F0" w:rsidRDefault="005616F0">
      <w:pPr>
        <w:rPr>
          <w:rFonts w:cs="Arial"/>
        </w:rPr>
      </w:pPr>
    </w:p>
    <w:p w14:paraId="6A15CA74" w14:textId="77777777" w:rsidR="005616F0" w:rsidRDefault="005616F0">
      <w:pPr>
        <w:rPr>
          <w:rFonts w:cs="Arial"/>
        </w:rPr>
      </w:pPr>
    </w:p>
    <w:p w14:paraId="4B838E4D" w14:textId="6BCE72C4" w:rsidR="00FE63E4" w:rsidRDefault="00FE63E4">
      <w:pPr>
        <w:rPr>
          <w:rFonts w:cs="Arial"/>
        </w:rPr>
      </w:pPr>
      <w:r>
        <w:rPr>
          <w:rFonts w:cs="Arial"/>
        </w:rPr>
        <w:br w:type="page"/>
      </w:r>
    </w:p>
    <w:p w14:paraId="758F4F7A" w14:textId="6E547E5B" w:rsidR="006A2B0E" w:rsidRPr="00FE63E4" w:rsidRDefault="00FE63E4" w:rsidP="00FE63E4">
      <w:pPr>
        <w:pStyle w:val="Heading1"/>
        <w:rPr>
          <w:rFonts w:cs="Arial"/>
          <w:b w:val="0"/>
          <w:bCs/>
          <w:color w:val="000FA0"/>
          <w:sz w:val="28"/>
          <w:szCs w:val="28"/>
        </w:rPr>
      </w:pPr>
      <w:bookmarkStart w:id="16" w:name="_Toc157679271"/>
      <w:r w:rsidRPr="00FE63E4">
        <w:rPr>
          <w:rFonts w:cs="Arial"/>
          <w:bCs/>
          <w:color w:val="000FA0"/>
          <w:sz w:val="28"/>
          <w:szCs w:val="28"/>
        </w:rPr>
        <w:lastRenderedPageBreak/>
        <w:t>Appendix 4: Unborn Network Referral Form</w:t>
      </w:r>
      <w:bookmarkEnd w:id="16"/>
    </w:p>
    <w:p w14:paraId="796A1E00" w14:textId="77777777" w:rsidR="00314082" w:rsidRDefault="00314082" w:rsidP="00314082">
      <w:pPr>
        <w:jc w:val="center"/>
        <w:rPr>
          <w:b/>
          <w:noProof/>
          <w:color w:val="006666"/>
          <w:sz w:val="36"/>
          <w:szCs w:val="36"/>
          <w:lang w:eastAsia="en-GB"/>
        </w:rPr>
      </w:pPr>
      <w:r>
        <w:rPr>
          <w:b/>
          <w:noProof/>
          <w:color w:val="006666"/>
          <w:sz w:val="36"/>
          <w:szCs w:val="36"/>
          <w:lang w:eastAsia="en-GB"/>
        </w:rPr>
        <w:t>Unborn Baby Network</w:t>
      </w:r>
    </w:p>
    <w:tbl>
      <w:tblPr>
        <w:tblStyle w:val="TableGrid"/>
        <w:tblW w:w="10774" w:type="dxa"/>
        <w:tblInd w:w="-714" w:type="dxa"/>
        <w:tblLook w:val="04A0" w:firstRow="1" w:lastRow="0" w:firstColumn="1" w:lastColumn="0" w:noHBand="0" w:noVBand="1"/>
      </w:tblPr>
      <w:tblGrid>
        <w:gridCol w:w="3686"/>
        <w:gridCol w:w="7088"/>
      </w:tblGrid>
      <w:tr w:rsidR="00314082" w14:paraId="6CC6594E"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770DF03D" w14:textId="77777777" w:rsidR="00314082" w:rsidRDefault="00314082">
            <w:pPr>
              <w:jc w:val="center"/>
              <w:rPr>
                <w:b/>
                <w:color w:val="006666"/>
              </w:rPr>
            </w:pPr>
            <w:r>
              <w:rPr>
                <w:b/>
              </w:rPr>
              <w:t>Referrer details</w:t>
            </w:r>
          </w:p>
        </w:tc>
      </w:tr>
      <w:tr w:rsidR="00314082" w14:paraId="535ADA12" w14:textId="77777777" w:rsidTr="00314082">
        <w:tc>
          <w:tcPr>
            <w:tcW w:w="3686" w:type="dxa"/>
            <w:tcBorders>
              <w:top w:val="single" w:sz="4" w:space="0" w:color="auto"/>
              <w:left w:val="single" w:sz="4" w:space="0" w:color="auto"/>
              <w:bottom w:val="single" w:sz="4" w:space="0" w:color="auto"/>
              <w:right w:val="single" w:sz="4" w:space="0" w:color="auto"/>
            </w:tcBorders>
          </w:tcPr>
          <w:p w14:paraId="105CFD00" w14:textId="77777777" w:rsidR="00314082" w:rsidRDefault="00314082">
            <w:pPr>
              <w:rPr>
                <w:b/>
              </w:rPr>
            </w:pPr>
            <w:r>
              <w:rPr>
                <w:b/>
              </w:rPr>
              <w:t>Name</w:t>
            </w:r>
          </w:p>
          <w:p w14:paraId="5A629F9F"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14928090" w14:textId="77777777" w:rsidR="00314082" w:rsidRDefault="00314082"/>
        </w:tc>
      </w:tr>
      <w:tr w:rsidR="00314082" w14:paraId="5360F6A5" w14:textId="77777777" w:rsidTr="00314082">
        <w:tc>
          <w:tcPr>
            <w:tcW w:w="3686" w:type="dxa"/>
            <w:tcBorders>
              <w:top w:val="single" w:sz="4" w:space="0" w:color="auto"/>
              <w:left w:val="single" w:sz="4" w:space="0" w:color="auto"/>
              <w:bottom w:val="single" w:sz="4" w:space="0" w:color="auto"/>
              <w:right w:val="single" w:sz="4" w:space="0" w:color="auto"/>
            </w:tcBorders>
          </w:tcPr>
          <w:p w14:paraId="5F6CC27F" w14:textId="77777777" w:rsidR="00314082" w:rsidRDefault="00314082">
            <w:pPr>
              <w:rPr>
                <w:b/>
              </w:rPr>
            </w:pPr>
            <w:r>
              <w:rPr>
                <w:b/>
              </w:rPr>
              <w:t>Designation</w:t>
            </w:r>
          </w:p>
          <w:p w14:paraId="6A6E79CC"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2B436406" w14:textId="77777777" w:rsidR="00314082" w:rsidRDefault="00314082"/>
        </w:tc>
      </w:tr>
      <w:tr w:rsidR="00314082" w14:paraId="1679E123" w14:textId="77777777" w:rsidTr="00314082">
        <w:tc>
          <w:tcPr>
            <w:tcW w:w="3686" w:type="dxa"/>
            <w:tcBorders>
              <w:top w:val="single" w:sz="4" w:space="0" w:color="auto"/>
              <w:left w:val="single" w:sz="4" w:space="0" w:color="auto"/>
              <w:bottom w:val="single" w:sz="4" w:space="0" w:color="auto"/>
              <w:right w:val="single" w:sz="4" w:space="0" w:color="auto"/>
            </w:tcBorders>
          </w:tcPr>
          <w:p w14:paraId="49E3082F" w14:textId="77777777" w:rsidR="00314082" w:rsidRDefault="00314082">
            <w:pPr>
              <w:rPr>
                <w:b/>
              </w:rPr>
            </w:pPr>
            <w:r>
              <w:rPr>
                <w:b/>
              </w:rPr>
              <w:t>Organisation</w:t>
            </w:r>
          </w:p>
          <w:p w14:paraId="25BDD0A9"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7DFAB836" w14:textId="77777777" w:rsidR="00314082" w:rsidRDefault="00314082">
            <w:pPr>
              <w:rPr>
                <w:rFonts w:ascii="Calibri" w:eastAsia="Calibri" w:hAnsi="Calibri" w:cs="Calibri"/>
                <w:color w:val="000000" w:themeColor="text1"/>
              </w:rPr>
            </w:pPr>
          </w:p>
        </w:tc>
      </w:tr>
      <w:tr w:rsidR="00314082" w14:paraId="0CC60307" w14:textId="77777777" w:rsidTr="00314082">
        <w:tc>
          <w:tcPr>
            <w:tcW w:w="3686" w:type="dxa"/>
            <w:tcBorders>
              <w:top w:val="single" w:sz="4" w:space="0" w:color="auto"/>
              <w:left w:val="single" w:sz="4" w:space="0" w:color="auto"/>
              <w:bottom w:val="single" w:sz="4" w:space="0" w:color="auto"/>
              <w:right w:val="single" w:sz="4" w:space="0" w:color="auto"/>
            </w:tcBorders>
          </w:tcPr>
          <w:p w14:paraId="5CBEB662" w14:textId="77777777" w:rsidR="00314082" w:rsidRDefault="00314082">
            <w:pPr>
              <w:rPr>
                <w:b/>
              </w:rPr>
            </w:pPr>
            <w:r>
              <w:rPr>
                <w:b/>
              </w:rPr>
              <w:t>Contact number</w:t>
            </w:r>
          </w:p>
          <w:p w14:paraId="1B67B00F"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73D9FCD9" w14:textId="77777777" w:rsidR="00314082" w:rsidRDefault="00314082">
            <w:pPr>
              <w:rPr>
                <w:rFonts w:eastAsia="Arial" w:cs="Arial"/>
                <w:color w:val="000000" w:themeColor="text1"/>
                <w:szCs w:val="24"/>
                <w:lang w:val="en"/>
              </w:rPr>
            </w:pPr>
          </w:p>
        </w:tc>
      </w:tr>
      <w:tr w:rsidR="00314082" w14:paraId="6505841E" w14:textId="77777777" w:rsidTr="00314082">
        <w:tc>
          <w:tcPr>
            <w:tcW w:w="3686" w:type="dxa"/>
            <w:tcBorders>
              <w:top w:val="single" w:sz="4" w:space="0" w:color="auto"/>
              <w:left w:val="single" w:sz="4" w:space="0" w:color="auto"/>
              <w:bottom w:val="single" w:sz="4" w:space="0" w:color="auto"/>
              <w:right w:val="single" w:sz="4" w:space="0" w:color="auto"/>
            </w:tcBorders>
          </w:tcPr>
          <w:p w14:paraId="236ED021" w14:textId="77777777" w:rsidR="00314082" w:rsidRDefault="00314082">
            <w:pPr>
              <w:rPr>
                <w:b/>
              </w:rPr>
            </w:pPr>
            <w:r>
              <w:rPr>
                <w:b/>
              </w:rPr>
              <w:t>Contact email</w:t>
            </w:r>
          </w:p>
          <w:p w14:paraId="6D333862"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610702DB" w14:textId="77777777" w:rsidR="00314082" w:rsidRDefault="00314082">
            <w:pPr>
              <w:rPr>
                <w:rFonts w:ascii="Calibri" w:eastAsia="Calibri" w:hAnsi="Calibri" w:cs="Calibri"/>
                <w:lang w:val="en-US"/>
              </w:rPr>
            </w:pPr>
          </w:p>
        </w:tc>
      </w:tr>
      <w:tr w:rsidR="00314082" w14:paraId="52E10E42" w14:textId="77777777" w:rsidTr="00314082">
        <w:tc>
          <w:tcPr>
            <w:tcW w:w="3686" w:type="dxa"/>
            <w:tcBorders>
              <w:top w:val="single" w:sz="4" w:space="0" w:color="auto"/>
              <w:left w:val="single" w:sz="4" w:space="0" w:color="auto"/>
              <w:bottom w:val="single" w:sz="4" w:space="0" w:color="auto"/>
              <w:right w:val="single" w:sz="4" w:space="0" w:color="auto"/>
            </w:tcBorders>
          </w:tcPr>
          <w:p w14:paraId="1FAA56B5" w14:textId="77777777" w:rsidR="00314082" w:rsidRDefault="00314082">
            <w:pPr>
              <w:rPr>
                <w:b/>
              </w:rPr>
            </w:pPr>
            <w:r>
              <w:rPr>
                <w:b/>
              </w:rPr>
              <w:t>Date of referral</w:t>
            </w:r>
          </w:p>
          <w:p w14:paraId="64CD0F21"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29CA59BA" w14:textId="77777777" w:rsidR="00314082" w:rsidRDefault="00314082"/>
        </w:tc>
      </w:tr>
      <w:tr w:rsidR="00314082" w14:paraId="0DC6EB40" w14:textId="77777777" w:rsidTr="00314082">
        <w:tc>
          <w:tcPr>
            <w:tcW w:w="3686" w:type="dxa"/>
            <w:tcBorders>
              <w:top w:val="single" w:sz="4" w:space="0" w:color="auto"/>
              <w:left w:val="single" w:sz="4" w:space="0" w:color="auto"/>
              <w:bottom w:val="single" w:sz="4" w:space="0" w:color="auto"/>
              <w:right w:val="single" w:sz="4" w:space="0" w:color="auto"/>
            </w:tcBorders>
            <w:hideMark/>
          </w:tcPr>
          <w:p w14:paraId="1EECE414" w14:textId="77777777" w:rsidR="00314082" w:rsidRDefault="00314082">
            <w:pPr>
              <w:rPr>
                <w:b/>
              </w:rPr>
            </w:pPr>
            <w:r>
              <w:rPr>
                <w:b/>
              </w:rPr>
              <w:t>Consent obtained?</w:t>
            </w:r>
          </w:p>
        </w:tc>
        <w:tc>
          <w:tcPr>
            <w:tcW w:w="7088" w:type="dxa"/>
            <w:tcBorders>
              <w:top w:val="single" w:sz="4" w:space="0" w:color="auto"/>
              <w:left w:val="single" w:sz="4" w:space="0" w:color="auto"/>
              <w:bottom w:val="single" w:sz="4" w:space="0" w:color="auto"/>
              <w:right w:val="single" w:sz="4" w:space="0" w:color="auto"/>
            </w:tcBorders>
          </w:tcPr>
          <w:p w14:paraId="00F68E8A" w14:textId="77777777" w:rsidR="00314082" w:rsidRDefault="00314082"/>
        </w:tc>
      </w:tr>
      <w:tr w:rsidR="00314082" w14:paraId="539F7C57" w14:textId="77777777" w:rsidTr="00314082">
        <w:tc>
          <w:tcPr>
            <w:tcW w:w="3686" w:type="dxa"/>
            <w:tcBorders>
              <w:top w:val="single" w:sz="4" w:space="0" w:color="auto"/>
              <w:left w:val="single" w:sz="4" w:space="0" w:color="auto"/>
              <w:bottom w:val="single" w:sz="4" w:space="0" w:color="auto"/>
              <w:right w:val="single" w:sz="4" w:space="0" w:color="auto"/>
            </w:tcBorders>
            <w:hideMark/>
          </w:tcPr>
          <w:p w14:paraId="233BA2B0" w14:textId="77777777" w:rsidR="00314082" w:rsidRDefault="00314082">
            <w:pPr>
              <w:rPr>
                <w:b/>
              </w:rPr>
            </w:pPr>
            <w:r>
              <w:rPr>
                <w:b/>
              </w:rPr>
              <w:t>If overriding consent have you informed the parent(s) you are making this referral?</w:t>
            </w:r>
          </w:p>
        </w:tc>
        <w:tc>
          <w:tcPr>
            <w:tcW w:w="7088" w:type="dxa"/>
            <w:tcBorders>
              <w:top w:val="single" w:sz="4" w:space="0" w:color="auto"/>
              <w:left w:val="single" w:sz="4" w:space="0" w:color="auto"/>
              <w:bottom w:val="single" w:sz="4" w:space="0" w:color="auto"/>
              <w:right w:val="single" w:sz="4" w:space="0" w:color="auto"/>
            </w:tcBorders>
          </w:tcPr>
          <w:p w14:paraId="41DCEDE7" w14:textId="77777777" w:rsidR="00314082" w:rsidRDefault="00314082"/>
        </w:tc>
      </w:tr>
      <w:tr w:rsidR="00314082" w14:paraId="34C827ED" w14:textId="77777777" w:rsidTr="00314082">
        <w:tc>
          <w:tcPr>
            <w:tcW w:w="10774" w:type="dxa"/>
            <w:gridSpan w:val="2"/>
            <w:tcBorders>
              <w:top w:val="single" w:sz="4" w:space="0" w:color="auto"/>
              <w:left w:val="single" w:sz="4" w:space="0" w:color="auto"/>
              <w:bottom w:val="single" w:sz="4" w:space="0" w:color="auto"/>
              <w:right w:val="single" w:sz="4" w:space="0" w:color="auto"/>
            </w:tcBorders>
            <w:hideMark/>
          </w:tcPr>
          <w:p w14:paraId="2871E76E" w14:textId="77777777" w:rsidR="00314082" w:rsidRDefault="00314082">
            <w:r>
              <w:t>NB: If you do not have consent and/or have not informed the parent(s) please do not make this referral. Discuss this referral with the parent(s) first.</w:t>
            </w:r>
          </w:p>
        </w:tc>
      </w:tr>
      <w:tr w:rsidR="00314082" w14:paraId="75887321"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7DB07514" w14:textId="77777777" w:rsidR="00314082" w:rsidRDefault="00314082">
            <w:pPr>
              <w:jc w:val="center"/>
              <w:rPr>
                <w:b/>
              </w:rPr>
            </w:pPr>
            <w:r>
              <w:rPr>
                <w:b/>
              </w:rPr>
              <w:t>Parent details</w:t>
            </w:r>
          </w:p>
        </w:tc>
      </w:tr>
      <w:tr w:rsidR="00314082" w14:paraId="61327314" w14:textId="77777777" w:rsidTr="00314082">
        <w:tc>
          <w:tcPr>
            <w:tcW w:w="3686" w:type="dxa"/>
            <w:tcBorders>
              <w:top w:val="single" w:sz="4" w:space="0" w:color="auto"/>
              <w:left w:val="single" w:sz="4" w:space="0" w:color="auto"/>
              <w:bottom w:val="single" w:sz="4" w:space="0" w:color="auto"/>
              <w:right w:val="single" w:sz="4" w:space="0" w:color="auto"/>
            </w:tcBorders>
          </w:tcPr>
          <w:p w14:paraId="0EB5A45D" w14:textId="77777777" w:rsidR="00314082" w:rsidRDefault="00314082">
            <w:pPr>
              <w:rPr>
                <w:b/>
              </w:rPr>
            </w:pPr>
            <w:r>
              <w:rPr>
                <w:b/>
              </w:rPr>
              <w:t>Name of mother</w:t>
            </w:r>
          </w:p>
          <w:p w14:paraId="696F427F"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6C57039C" w14:textId="77777777" w:rsidR="00314082" w:rsidRDefault="00314082">
            <w:pPr>
              <w:jc w:val="center"/>
            </w:pPr>
          </w:p>
        </w:tc>
      </w:tr>
      <w:tr w:rsidR="00314082" w14:paraId="0FD9C52A" w14:textId="77777777" w:rsidTr="00314082">
        <w:tc>
          <w:tcPr>
            <w:tcW w:w="3686" w:type="dxa"/>
            <w:tcBorders>
              <w:top w:val="single" w:sz="4" w:space="0" w:color="auto"/>
              <w:left w:val="single" w:sz="4" w:space="0" w:color="auto"/>
              <w:bottom w:val="single" w:sz="4" w:space="0" w:color="auto"/>
              <w:right w:val="single" w:sz="4" w:space="0" w:color="auto"/>
            </w:tcBorders>
          </w:tcPr>
          <w:p w14:paraId="6775A666" w14:textId="77777777" w:rsidR="00314082" w:rsidRDefault="00314082">
            <w:pPr>
              <w:rPr>
                <w:b/>
              </w:rPr>
            </w:pPr>
            <w:r>
              <w:rPr>
                <w:b/>
              </w:rPr>
              <w:t>DOB</w:t>
            </w:r>
          </w:p>
          <w:p w14:paraId="277D729E"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12A2EFE4" w14:textId="77777777" w:rsidR="00314082" w:rsidRDefault="00314082">
            <w:pPr>
              <w:jc w:val="center"/>
            </w:pPr>
          </w:p>
        </w:tc>
      </w:tr>
      <w:tr w:rsidR="00314082" w14:paraId="24A3623D" w14:textId="77777777" w:rsidTr="00314082">
        <w:tc>
          <w:tcPr>
            <w:tcW w:w="3686" w:type="dxa"/>
            <w:tcBorders>
              <w:top w:val="single" w:sz="4" w:space="0" w:color="auto"/>
              <w:left w:val="single" w:sz="4" w:space="0" w:color="auto"/>
              <w:bottom w:val="single" w:sz="4" w:space="0" w:color="auto"/>
              <w:right w:val="single" w:sz="4" w:space="0" w:color="auto"/>
            </w:tcBorders>
          </w:tcPr>
          <w:p w14:paraId="306D8CBD" w14:textId="77777777" w:rsidR="00314082" w:rsidRDefault="00314082">
            <w:pPr>
              <w:rPr>
                <w:b/>
              </w:rPr>
            </w:pPr>
            <w:r>
              <w:rPr>
                <w:b/>
              </w:rPr>
              <w:t xml:space="preserve">NHS Number </w:t>
            </w:r>
          </w:p>
          <w:p w14:paraId="75BCF624"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6D3BA7DB" w14:textId="77777777" w:rsidR="00314082" w:rsidRDefault="00314082">
            <w:pPr>
              <w:jc w:val="center"/>
            </w:pPr>
          </w:p>
        </w:tc>
      </w:tr>
      <w:tr w:rsidR="00314082" w14:paraId="6BC21E79" w14:textId="77777777" w:rsidTr="00314082">
        <w:tc>
          <w:tcPr>
            <w:tcW w:w="3686" w:type="dxa"/>
            <w:tcBorders>
              <w:top w:val="single" w:sz="4" w:space="0" w:color="auto"/>
              <w:left w:val="single" w:sz="4" w:space="0" w:color="auto"/>
              <w:bottom w:val="single" w:sz="4" w:space="0" w:color="auto"/>
              <w:right w:val="single" w:sz="4" w:space="0" w:color="auto"/>
            </w:tcBorders>
          </w:tcPr>
          <w:p w14:paraId="2AFC845F" w14:textId="77777777" w:rsidR="00314082" w:rsidRDefault="00314082">
            <w:pPr>
              <w:rPr>
                <w:b/>
              </w:rPr>
            </w:pPr>
            <w:r>
              <w:rPr>
                <w:b/>
              </w:rPr>
              <w:t>Address</w:t>
            </w:r>
          </w:p>
          <w:p w14:paraId="346EEB8E"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1E4F8586" w14:textId="77777777" w:rsidR="00314082" w:rsidRDefault="00314082">
            <w:pPr>
              <w:jc w:val="center"/>
            </w:pPr>
          </w:p>
        </w:tc>
      </w:tr>
      <w:tr w:rsidR="00314082" w14:paraId="6FCC1571" w14:textId="77777777" w:rsidTr="00314082">
        <w:tc>
          <w:tcPr>
            <w:tcW w:w="3686" w:type="dxa"/>
            <w:tcBorders>
              <w:top w:val="single" w:sz="4" w:space="0" w:color="auto"/>
              <w:left w:val="single" w:sz="4" w:space="0" w:color="auto"/>
              <w:bottom w:val="single" w:sz="4" w:space="0" w:color="auto"/>
              <w:right w:val="single" w:sz="4" w:space="0" w:color="auto"/>
            </w:tcBorders>
          </w:tcPr>
          <w:p w14:paraId="1117FC06" w14:textId="77777777" w:rsidR="00314082" w:rsidRDefault="00314082">
            <w:pPr>
              <w:rPr>
                <w:b/>
              </w:rPr>
            </w:pPr>
            <w:r>
              <w:rPr>
                <w:b/>
              </w:rPr>
              <w:t>Contact details</w:t>
            </w:r>
          </w:p>
          <w:p w14:paraId="602C3397"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1AC417A7" w14:textId="77777777" w:rsidR="00314082" w:rsidRDefault="00314082">
            <w:pPr>
              <w:jc w:val="center"/>
            </w:pPr>
          </w:p>
        </w:tc>
      </w:tr>
      <w:tr w:rsidR="00314082" w14:paraId="28A3A62A" w14:textId="77777777" w:rsidTr="00314082">
        <w:tc>
          <w:tcPr>
            <w:tcW w:w="3686" w:type="dxa"/>
            <w:tcBorders>
              <w:top w:val="single" w:sz="4" w:space="0" w:color="auto"/>
              <w:left w:val="single" w:sz="4" w:space="0" w:color="auto"/>
              <w:bottom w:val="single" w:sz="4" w:space="0" w:color="auto"/>
              <w:right w:val="single" w:sz="4" w:space="0" w:color="auto"/>
            </w:tcBorders>
          </w:tcPr>
          <w:p w14:paraId="035F7D9A" w14:textId="77777777" w:rsidR="00314082" w:rsidRDefault="00314082">
            <w:pPr>
              <w:rPr>
                <w:b/>
              </w:rPr>
            </w:pPr>
            <w:r>
              <w:rPr>
                <w:b/>
              </w:rPr>
              <w:t>Name of father</w:t>
            </w:r>
          </w:p>
          <w:p w14:paraId="01621FA4"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2C648DE0" w14:textId="77777777" w:rsidR="00314082" w:rsidRDefault="00314082">
            <w:pPr>
              <w:jc w:val="center"/>
              <w:rPr>
                <w:highlight w:val="yellow"/>
              </w:rPr>
            </w:pPr>
          </w:p>
        </w:tc>
      </w:tr>
      <w:tr w:rsidR="00314082" w14:paraId="55F77748" w14:textId="77777777" w:rsidTr="00314082">
        <w:tc>
          <w:tcPr>
            <w:tcW w:w="3686" w:type="dxa"/>
            <w:tcBorders>
              <w:top w:val="single" w:sz="4" w:space="0" w:color="auto"/>
              <w:left w:val="single" w:sz="4" w:space="0" w:color="auto"/>
              <w:bottom w:val="single" w:sz="4" w:space="0" w:color="auto"/>
              <w:right w:val="single" w:sz="4" w:space="0" w:color="auto"/>
            </w:tcBorders>
          </w:tcPr>
          <w:p w14:paraId="292A6BCB" w14:textId="77777777" w:rsidR="00314082" w:rsidRDefault="00314082">
            <w:pPr>
              <w:rPr>
                <w:b/>
              </w:rPr>
            </w:pPr>
            <w:r>
              <w:rPr>
                <w:b/>
              </w:rPr>
              <w:t>DOB</w:t>
            </w:r>
          </w:p>
          <w:p w14:paraId="5B76145D"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5BF80C29" w14:textId="77777777" w:rsidR="00314082" w:rsidRDefault="00314082">
            <w:pPr>
              <w:jc w:val="center"/>
            </w:pPr>
          </w:p>
        </w:tc>
      </w:tr>
      <w:tr w:rsidR="00314082" w14:paraId="07A78DD9" w14:textId="77777777" w:rsidTr="00314082">
        <w:tc>
          <w:tcPr>
            <w:tcW w:w="3686" w:type="dxa"/>
            <w:tcBorders>
              <w:top w:val="single" w:sz="4" w:space="0" w:color="auto"/>
              <w:left w:val="single" w:sz="4" w:space="0" w:color="auto"/>
              <w:bottom w:val="single" w:sz="4" w:space="0" w:color="auto"/>
              <w:right w:val="single" w:sz="4" w:space="0" w:color="auto"/>
            </w:tcBorders>
          </w:tcPr>
          <w:p w14:paraId="11A7DEB3" w14:textId="77777777" w:rsidR="00314082" w:rsidRDefault="00314082">
            <w:pPr>
              <w:rPr>
                <w:b/>
              </w:rPr>
            </w:pPr>
            <w:r>
              <w:rPr>
                <w:b/>
              </w:rPr>
              <w:t xml:space="preserve">NHS Number </w:t>
            </w:r>
          </w:p>
          <w:p w14:paraId="70172ED3"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446C3E87" w14:textId="77777777" w:rsidR="00314082" w:rsidRDefault="00314082">
            <w:pPr>
              <w:jc w:val="center"/>
              <w:rPr>
                <w:highlight w:val="yellow"/>
              </w:rPr>
            </w:pPr>
          </w:p>
        </w:tc>
      </w:tr>
      <w:tr w:rsidR="00314082" w14:paraId="4B684D00" w14:textId="77777777" w:rsidTr="00314082">
        <w:tc>
          <w:tcPr>
            <w:tcW w:w="3686" w:type="dxa"/>
            <w:tcBorders>
              <w:top w:val="single" w:sz="4" w:space="0" w:color="auto"/>
              <w:left w:val="single" w:sz="4" w:space="0" w:color="auto"/>
              <w:bottom w:val="single" w:sz="4" w:space="0" w:color="auto"/>
              <w:right w:val="single" w:sz="4" w:space="0" w:color="auto"/>
            </w:tcBorders>
          </w:tcPr>
          <w:p w14:paraId="41F97847" w14:textId="77777777" w:rsidR="00314082" w:rsidRDefault="00314082">
            <w:pPr>
              <w:rPr>
                <w:b/>
              </w:rPr>
            </w:pPr>
            <w:r>
              <w:rPr>
                <w:b/>
              </w:rPr>
              <w:t>Address</w:t>
            </w:r>
          </w:p>
          <w:p w14:paraId="1A880959"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6FDB4EBB" w14:textId="77777777" w:rsidR="00314082" w:rsidRDefault="00314082">
            <w:pPr>
              <w:jc w:val="center"/>
            </w:pPr>
          </w:p>
        </w:tc>
      </w:tr>
      <w:tr w:rsidR="00314082" w14:paraId="53DBFBF0" w14:textId="77777777" w:rsidTr="00314082">
        <w:tc>
          <w:tcPr>
            <w:tcW w:w="3686" w:type="dxa"/>
            <w:tcBorders>
              <w:top w:val="single" w:sz="4" w:space="0" w:color="auto"/>
              <w:left w:val="single" w:sz="4" w:space="0" w:color="auto"/>
              <w:bottom w:val="single" w:sz="4" w:space="0" w:color="auto"/>
              <w:right w:val="single" w:sz="4" w:space="0" w:color="auto"/>
            </w:tcBorders>
          </w:tcPr>
          <w:p w14:paraId="7B5ED695" w14:textId="77777777" w:rsidR="00314082" w:rsidRDefault="00314082">
            <w:pPr>
              <w:rPr>
                <w:b/>
              </w:rPr>
            </w:pPr>
            <w:r>
              <w:rPr>
                <w:b/>
              </w:rPr>
              <w:t>Contact details</w:t>
            </w:r>
          </w:p>
          <w:p w14:paraId="005B0D51"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401A8137" w14:textId="77777777" w:rsidR="00314082" w:rsidRDefault="00314082">
            <w:pPr>
              <w:jc w:val="center"/>
            </w:pPr>
          </w:p>
        </w:tc>
      </w:tr>
      <w:tr w:rsidR="00314082" w14:paraId="3893BF21" w14:textId="77777777" w:rsidTr="00314082">
        <w:tc>
          <w:tcPr>
            <w:tcW w:w="3686" w:type="dxa"/>
            <w:tcBorders>
              <w:top w:val="single" w:sz="4" w:space="0" w:color="auto"/>
              <w:left w:val="single" w:sz="4" w:space="0" w:color="auto"/>
              <w:bottom w:val="single" w:sz="4" w:space="0" w:color="auto"/>
              <w:right w:val="single" w:sz="4" w:space="0" w:color="auto"/>
            </w:tcBorders>
          </w:tcPr>
          <w:p w14:paraId="395D1010" w14:textId="77777777" w:rsidR="00314082" w:rsidRDefault="00314082">
            <w:pPr>
              <w:rPr>
                <w:b/>
              </w:rPr>
            </w:pPr>
            <w:r>
              <w:rPr>
                <w:b/>
              </w:rPr>
              <w:t>Do you know if parents are in a relationship?</w:t>
            </w:r>
          </w:p>
          <w:p w14:paraId="423E028A"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hideMark/>
          </w:tcPr>
          <w:p w14:paraId="5FF441F8" w14:textId="77777777" w:rsidR="00314082" w:rsidRDefault="00314082">
            <w:pPr>
              <w:jc w:val="center"/>
            </w:pPr>
            <w:r>
              <w:t>.</w:t>
            </w:r>
          </w:p>
        </w:tc>
      </w:tr>
      <w:tr w:rsidR="00314082" w14:paraId="15B80D77"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17182E61" w14:textId="77777777" w:rsidR="00314082" w:rsidRDefault="00314082">
            <w:pPr>
              <w:jc w:val="center"/>
              <w:rPr>
                <w:b/>
              </w:rPr>
            </w:pPr>
            <w:r>
              <w:rPr>
                <w:b/>
              </w:rPr>
              <w:t>Unborn Details</w:t>
            </w:r>
          </w:p>
        </w:tc>
      </w:tr>
      <w:tr w:rsidR="00314082" w14:paraId="76D56DD4" w14:textId="77777777" w:rsidTr="00314082">
        <w:tc>
          <w:tcPr>
            <w:tcW w:w="3686" w:type="dxa"/>
            <w:tcBorders>
              <w:top w:val="single" w:sz="4" w:space="0" w:color="auto"/>
              <w:left w:val="single" w:sz="4" w:space="0" w:color="auto"/>
              <w:bottom w:val="single" w:sz="4" w:space="0" w:color="auto"/>
              <w:right w:val="single" w:sz="4" w:space="0" w:color="auto"/>
            </w:tcBorders>
          </w:tcPr>
          <w:p w14:paraId="50E959FB" w14:textId="77777777" w:rsidR="00314082" w:rsidRDefault="00314082">
            <w:pPr>
              <w:rPr>
                <w:b/>
              </w:rPr>
            </w:pPr>
            <w:r>
              <w:rPr>
                <w:b/>
              </w:rPr>
              <w:t>EDD</w:t>
            </w:r>
          </w:p>
          <w:p w14:paraId="232DE487"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32A4C990" w14:textId="77777777" w:rsidR="00314082" w:rsidRDefault="00314082">
            <w:pPr>
              <w:jc w:val="center"/>
            </w:pPr>
          </w:p>
        </w:tc>
      </w:tr>
      <w:tr w:rsidR="00314082" w14:paraId="3DF9911A" w14:textId="77777777" w:rsidTr="00314082">
        <w:tc>
          <w:tcPr>
            <w:tcW w:w="3686" w:type="dxa"/>
            <w:tcBorders>
              <w:top w:val="single" w:sz="4" w:space="0" w:color="auto"/>
              <w:left w:val="single" w:sz="4" w:space="0" w:color="auto"/>
              <w:bottom w:val="single" w:sz="4" w:space="0" w:color="auto"/>
              <w:right w:val="single" w:sz="4" w:space="0" w:color="auto"/>
            </w:tcBorders>
          </w:tcPr>
          <w:p w14:paraId="74E35A05" w14:textId="77777777" w:rsidR="00314082" w:rsidRDefault="00314082">
            <w:pPr>
              <w:rPr>
                <w:b/>
              </w:rPr>
            </w:pPr>
            <w:r>
              <w:rPr>
                <w:b/>
              </w:rPr>
              <w:t>Hospital</w:t>
            </w:r>
          </w:p>
          <w:p w14:paraId="51016355"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3D4C94E9" w14:textId="77777777" w:rsidR="00314082" w:rsidRDefault="00314082">
            <w:pPr>
              <w:jc w:val="center"/>
            </w:pPr>
          </w:p>
        </w:tc>
      </w:tr>
      <w:tr w:rsidR="00314082" w14:paraId="06B75F5F" w14:textId="77777777" w:rsidTr="00314082">
        <w:tc>
          <w:tcPr>
            <w:tcW w:w="3686" w:type="dxa"/>
            <w:tcBorders>
              <w:top w:val="single" w:sz="4" w:space="0" w:color="auto"/>
              <w:left w:val="single" w:sz="4" w:space="0" w:color="auto"/>
              <w:bottom w:val="single" w:sz="4" w:space="0" w:color="auto"/>
              <w:right w:val="single" w:sz="4" w:space="0" w:color="auto"/>
            </w:tcBorders>
          </w:tcPr>
          <w:p w14:paraId="2A405FD9" w14:textId="77777777" w:rsidR="00314082" w:rsidRDefault="00314082">
            <w:pPr>
              <w:rPr>
                <w:b/>
              </w:rPr>
            </w:pPr>
            <w:r>
              <w:rPr>
                <w:b/>
              </w:rPr>
              <w:t>Midwife</w:t>
            </w:r>
          </w:p>
          <w:p w14:paraId="02A9D3AA"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4829CD57" w14:textId="77777777" w:rsidR="00314082" w:rsidRDefault="00314082">
            <w:pPr>
              <w:jc w:val="center"/>
            </w:pPr>
          </w:p>
        </w:tc>
      </w:tr>
      <w:tr w:rsidR="00314082" w14:paraId="507DA38F" w14:textId="77777777" w:rsidTr="00314082">
        <w:tc>
          <w:tcPr>
            <w:tcW w:w="3686" w:type="dxa"/>
            <w:tcBorders>
              <w:top w:val="single" w:sz="4" w:space="0" w:color="auto"/>
              <w:left w:val="single" w:sz="4" w:space="0" w:color="auto"/>
              <w:bottom w:val="single" w:sz="4" w:space="0" w:color="auto"/>
              <w:right w:val="single" w:sz="4" w:space="0" w:color="auto"/>
            </w:tcBorders>
          </w:tcPr>
          <w:p w14:paraId="43D2850C" w14:textId="77777777" w:rsidR="00314082" w:rsidRDefault="00314082">
            <w:pPr>
              <w:rPr>
                <w:b/>
              </w:rPr>
            </w:pPr>
            <w:r>
              <w:rPr>
                <w:b/>
              </w:rPr>
              <w:t>GP of Mother</w:t>
            </w:r>
          </w:p>
          <w:p w14:paraId="7E46E669" w14:textId="77777777" w:rsidR="00314082" w:rsidRDefault="00314082">
            <w:pPr>
              <w:rPr>
                <w:b/>
              </w:rPr>
            </w:pPr>
          </w:p>
        </w:tc>
        <w:tc>
          <w:tcPr>
            <w:tcW w:w="7088" w:type="dxa"/>
            <w:tcBorders>
              <w:top w:val="single" w:sz="4" w:space="0" w:color="auto"/>
              <w:left w:val="single" w:sz="4" w:space="0" w:color="auto"/>
              <w:bottom w:val="single" w:sz="4" w:space="0" w:color="auto"/>
              <w:right w:val="single" w:sz="4" w:space="0" w:color="auto"/>
            </w:tcBorders>
          </w:tcPr>
          <w:p w14:paraId="01024E2C" w14:textId="77777777" w:rsidR="00314082" w:rsidRDefault="00314082"/>
        </w:tc>
      </w:tr>
      <w:tr w:rsidR="00314082" w14:paraId="1D6A10ED"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7EF879EA" w14:textId="77777777" w:rsidR="00314082" w:rsidRDefault="00314082">
            <w:pPr>
              <w:jc w:val="center"/>
              <w:rPr>
                <w:b/>
              </w:rPr>
            </w:pPr>
            <w:r>
              <w:rPr>
                <w:b/>
              </w:rPr>
              <w:t>Family members / Significant others</w:t>
            </w:r>
          </w:p>
        </w:tc>
      </w:tr>
      <w:tr w:rsidR="00314082" w14:paraId="78940907" w14:textId="77777777" w:rsidTr="00314082">
        <w:tc>
          <w:tcPr>
            <w:tcW w:w="10774" w:type="dxa"/>
            <w:gridSpan w:val="2"/>
            <w:tcBorders>
              <w:top w:val="single" w:sz="4" w:space="0" w:color="auto"/>
              <w:left w:val="single" w:sz="4" w:space="0" w:color="auto"/>
              <w:bottom w:val="single" w:sz="4" w:space="0" w:color="auto"/>
              <w:right w:val="single" w:sz="4" w:space="0" w:color="auto"/>
            </w:tcBorders>
          </w:tcPr>
          <w:p w14:paraId="091824F3" w14:textId="77777777" w:rsidR="00314082" w:rsidRDefault="00314082"/>
          <w:p w14:paraId="7E4E3160" w14:textId="77777777" w:rsidR="00314082" w:rsidRDefault="00314082">
            <w:pPr>
              <w:rPr>
                <w:b/>
              </w:rPr>
            </w:pPr>
          </w:p>
          <w:p w14:paraId="18C92B6F" w14:textId="77777777" w:rsidR="00314082" w:rsidRDefault="00314082">
            <w:pPr>
              <w:rPr>
                <w:b/>
              </w:rPr>
            </w:pPr>
          </w:p>
        </w:tc>
      </w:tr>
      <w:tr w:rsidR="00314082" w14:paraId="31F1C950"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622B4B3A" w14:textId="77777777" w:rsidR="00314082" w:rsidRDefault="00314082">
            <w:pPr>
              <w:jc w:val="center"/>
              <w:rPr>
                <w:b/>
              </w:rPr>
            </w:pPr>
            <w:r>
              <w:rPr>
                <w:b/>
              </w:rPr>
              <w:t>Reason for referral / Nature of concern(s)</w:t>
            </w:r>
          </w:p>
        </w:tc>
      </w:tr>
      <w:tr w:rsidR="00314082" w14:paraId="724CB387" w14:textId="77777777" w:rsidTr="00314082">
        <w:tc>
          <w:tcPr>
            <w:tcW w:w="10774" w:type="dxa"/>
            <w:gridSpan w:val="2"/>
            <w:tcBorders>
              <w:top w:val="single" w:sz="4" w:space="0" w:color="auto"/>
              <w:left w:val="single" w:sz="4" w:space="0" w:color="auto"/>
              <w:bottom w:val="single" w:sz="4" w:space="0" w:color="auto"/>
              <w:right w:val="single" w:sz="4" w:space="0" w:color="auto"/>
            </w:tcBorders>
          </w:tcPr>
          <w:p w14:paraId="23C4C25A" w14:textId="77777777" w:rsidR="00314082" w:rsidRDefault="00314082"/>
          <w:p w14:paraId="4E60CAB0" w14:textId="77777777" w:rsidR="00314082" w:rsidRDefault="00314082">
            <w:pPr>
              <w:jc w:val="center"/>
              <w:rPr>
                <w:b/>
              </w:rPr>
            </w:pPr>
          </w:p>
        </w:tc>
      </w:tr>
      <w:tr w:rsidR="00314082" w14:paraId="4CA6E689"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039029F9" w14:textId="77777777" w:rsidR="00314082" w:rsidRDefault="00314082">
            <w:pPr>
              <w:jc w:val="center"/>
              <w:rPr>
                <w:b/>
              </w:rPr>
            </w:pPr>
            <w:r>
              <w:rPr>
                <w:b/>
              </w:rPr>
              <w:t>INFORMATION RECEIVED FOLLOWING PRO FORMAS SENT TO PROFESSIONALS</w:t>
            </w:r>
          </w:p>
        </w:tc>
      </w:tr>
      <w:tr w:rsidR="00314082" w14:paraId="5AF509A3" w14:textId="77777777" w:rsidTr="00314082">
        <w:tc>
          <w:tcPr>
            <w:tcW w:w="10774" w:type="dxa"/>
            <w:gridSpan w:val="2"/>
            <w:tcBorders>
              <w:top w:val="single" w:sz="4" w:space="0" w:color="auto"/>
              <w:left w:val="single" w:sz="4" w:space="0" w:color="auto"/>
              <w:bottom w:val="single" w:sz="4" w:space="0" w:color="auto"/>
              <w:right w:val="single" w:sz="4" w:space="0" w:color="auto"/>
            </w:tcBorders>
          </w:tcPr>
          <w:p w14:paraId="39E6EEA3" w14:textId="77777777" w:rsidR="00314082" w:rsidRDefault="00314082">
            <w:pPr>
              <w:rPr>
                <w:i/>
                <w:iCs/>
              </w:rPr>
            </w:pPr>
            <w:r>
              <w:rPr>
                <w:i/>
                <w:iCs/>
              </w:rPr>
              <w:t>Updates received via email:</w:t>
            </w:r>
          </w:p>
          <w:p w14:paraId="6B5DA706" w14:textId="77777777" w:rsidR="00314082" w:rsidRDefault="00314082"/>
          <w:p w14:paraId="02DD79C9" w14:textId="77777777" w:rsidR="00314082" w:rsidRDefault="00314082"/>
          <w:p w14:paraId="0595B704" w14:textId="77777777" w:rsidR="00314082" w:rsidRDefault="00314082"/>
          <w:p w14:paraId="5B9AC143" w14:textId="77777777" w:rsidR="00314082" w:rsidRDefault="00314082"/>
        </w:tc>
      </w:tr>
      <w:tr w:rsidR="00314082" w14:paraId="21B7A6AE"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057F88C3" w14:textId="77777777" w:rsidR="00314082" w:rsidRDefault="00314082">
            <w:pPr>
              <w:jc w:val="center"/>
              <w:rPr>
                <w:b/>
              </w:rPr>
            </w:pPr>
            <w:r>
              <w:rPr>
                <w:b/>
              </w:rPr>
              <w:t>DISCUSSION AT MEETING</w:t>
            </w:r>
          </w:p>
          <w:p w14:paraId="08AE4C74" w14:textId="77777777" w:rsidR="00314082" w:rsidRDefault="00314082">
            <w:pPr>
              <w:jc w:val="center"/>
            </w:pPr>
          </w:p>
        </w:tc>
      </w:tr>
      <w:tr w:rsidR="00314082" w14:paraId="07ED4404" w14:textId="77777777" w:rsidTr="00314082">
        <w:tc>
          <w:tcPr>
            <w:tcW w:w="10774" w:type="dxa"/>
            <w:gridSpan w:val="2"/>
            <w:tcBorders>
              <w:top w:val="single" w:sz="4" w:space="0" w:color="auto"/>
              <w:left w:val="single" w:sz="4" w:space="0" w:color="auto"/>
              <w:bottom w:val="single" w:sz="4" w:space="0" w:color="auto"/>
              <w:right w:val="single" w:sz="4" w:space="0" w:color="auto"/>
            </w:tcBorders>
          </w:tcPr>
          <w:p w14:paraId="1D821EF4" w14:textId="77777777" w:rsidR="00314082" w:rsidRDefault="00314082"/>
          <w:p w14:paraId="23EA43E5" w14:textId="77777777" w:rsidR="00314082" w:rsidRDefault="00314082">
            <w:pPr>
              <w:rPr>
                <w:i/>
                <w:iCs/>
              </w:rPr>
            </w:pPr>
            <w:r>
              <w:rPr>
                <w:i/>
                <w:iCs/>
              </w:rPr>
              <w:t>Information reported at meeting:</w:t>
            </w:r>
          </w:p>
          <w:p w14:paraId="6D3B6614" w14:textId="77777777" w:rsidR="00314082" w:rsidRDefault="00314082"/>
          <w:p w14:paraId="1AC80ED2" w14:textId="77777777" w:rsidR="00314082" w:rsidRDefault="00314082"/>
        </w:tc>
      </w:tr>
      <w:tr w:rsidR="00314082" w14:paraId="0A274C7D" w14:textId="77777777" w:rsidTr="00314082">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345709FF" w14:textId="77777777" w:rsidR="00314082" w:rsidRDefault="00314082">
            <w:pPr>
              <w:jc w:val="center"/>
              <w:rPr>
                <w:b/>
                <w:bCs/>
              </w:rPr>
            </w:pPr>
            <w:r>
              <w:rPr>
                <w:b/>
                <w:bCs/>
              </w:rPr>
              <w:t>ACTIONS</w:t>
            </w:r>
          </w:p>
        </w:tc>
      </w:tr>
      <w:tr w:rsidR="00314082" w14:paraId="4988522D" w14:textId="77777777" w:rsidTr="00314082">
        <w:trPr>
          <w:trHeight w:val="1314"/>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E0A83" w14:textId="77777777" w:rsidR="00314082" w:rsidRDefault="00314082">
            <w:pPr>
              <w:rPr>
                <w:b/>
              </w:rPr>
            </w:pPr>
          </w:p>
          <w:p w14:paraId="4FD618C8" w14:textId="77777777" w:rsidR="00314082" w:rsidRDefault="00314082">
            <w:pPr>
              <w:rPr>
                <w:b/>
                <w:bCs/>
                <w:i/>
                <w:iCs/>
              </w:rPr>
            </w:pPr>
            <w:r>
              <w:rPr>
                <w:b/>
                <w:bCs/>
                <w:i/>
                <w:iCs/>
              </w:rPr>
              <w:t>Identified during meeting:</w:t>
            </w:r>
          </w:p>
          <w:p w14:paraId="63819EA6" w14:textId="77777777" w:rsidR="00314082" w:rsidRDefault="00314082">
            <w:pPr>
              <w:rPr>
                <w:b/>
                <w:bCs/>
                <w:i/>
                <w:iCs/>
              </w:rPr>
            </w:pPr>
          </w:p>
          <w:p w14:paraId="7EB03904" w14:textId="77777777" w:rsidR="00314082" w:rsidRDefault="00314082">
            <w:pPr>
              <w:jc w:val="center"/>
              <w:rPr>
                <w:b/>
                <w:bCs/>
              </w:rPr>
            </w:pPr>
          </w:p>
        </w:tc>
      </w:tr>
      <w:tr w:rsidR="00314082" w14:paraId="6A378761" w14:textId="77777777" w:rsidTr="00314082">
        <w:trPr>
          <w:trHeight w:val="300"/>
        </w:trPr>
        <w:tc>
          <w:tcPr>
            <w:tcW w:w="10774"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0DC56EC7" w14:textId="77777777" w:rsidR="00314082" w:rsidRDefault="00314082">
            <w:pPr>
              <w:jc w:val="center"/>
              <w:rPr>
                <w:b/>
                <w:bCs/>
              </w:rPr>
            </w:pPr>
            <w:r>
              <w:rPr>
                <w:b/>
                <w:bCs/>
              </w:rPr>
              <w:t>UPDATES POST MEETING</w:t>
            </w:r>
          </w:p>
        </w:tc>
      </w:tr>
      <w:tr w:rsidR="00314082" w14:paraId="00EF03BA" w14:textId="77777777" w:rsidTr="00314082">
        <w:trPr>
          <w:trHeight w:val="30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19231" w14:textId="77777777" w:rsidR="00314082" w:rsidRDefault="00314082">
            <w:pPr>
              <w:jc w:val="center"/>
              <w:rPr>
                <w:b/>
                <w:bCs/>
              </w:rPr>
            </w:pPr>
          </w:p>
          <w:p w14:paraId="2762489B" w14:textId="77777777" w:rsidR="00314082" w:rsidRDefault="00314082">
            <w:pPr>
              <w:jc w:val="center"/>
              <w:rPr>
                <w:b/>
                <w:bCs/>
              </w:rPr>
            </w:pPr>
          </w:p>
          <w:p w14:paraId="00881DE1" w14:textId="77777777" w:rsidR="00314082" w:rsidRDefault="00314082">
            <w:pPr>
              <w:jc w:val="center"/>
              <w:rPr>
                <w:b/>
                <w:bCs/>
              </w:rPr>
            </w:pPr>
          </w:p>
        </w:tc>
      </w:tr>
    </w:tbl>
    <w:p w14:paraId="6C6EB8E1" w14:textId="77777777" w:rsidR="00314082" w:rsidRDefault="00314082" w:rsidP="00314082"/>
    <w:p w14:paraId="6A26012C" w14:textId="221223E2" w:rsidR="00B13D3B" w:rsidRPr="00B13D3B" w:rsidRDefault="00B13D3B">
      <w:pPr>
        <w:rPr>
          <w:rFonts w:cs="Arial"/>
          <w:b/>
          <w:bCs/>
        </w:rPr>
      </w:pPr>
      <w:r w:rsidRPr="00B13D3B">
        <w:rPr>
          <w:rStyle w:val="ui-provider"/>
          <w:b/>
          <w:bCs/>
        </w:rPr>
        <w:t xml:space="preserve">Referrals to be submitted to the Unborn Baby Network at </w:t>
      </w:r>
      <w:hyperlink r:id="rId29" w:history="1">
        <w:r w:rsidRPr="00B13D3B">
          <w:rPr>
            <w:rStyle w:val="Hyperlink"/>
            <w:b/>
            <w:bCs/>
          </w:rPr>
          <w:t>dgft.safeguardingteam@nhs.net</w:t>
        </w:r>
      </w:hyperlink>
      <w:r w:rsidRPr="00B13D3B">
        <w:rPr>
          <w:rStyle w:val="ui-provider"/>
          <w:b/>
          <w:bCs/>
        </w:rPr>
        <w:t xml:space="preserve"> </w:t>
      </w:r>
      <w:r w:rsidRPr="00B13D3B">
        <w:rPr>
          <w:rFonts w:cs="Arial"/>
          <w:b/>
          <w:bCs/>
        </w:rPr>
        <w:br w:type="page"/>
      </w:r>
    </w:p>
    <w:p w14:paraId="47CBF877" w14:textId="548F589D" w:rsidR="00B13D3B" w:rsidRDefault="00B13D3B" w:rsidP="00B13D3B">
      <w:pPr>
        <w:pStyle w:val="Heading1"/>
        <w:rPr>
          <w:rFonts w:cs="Arial"/>
          <w:b w:val="0"/>
          <w:bCs/>
          <w:color w:val="000FA0"/>
          <w:sz w:val="28"/>
          <w:szCs w:val="28"/>
        </w:rPr>
      </w:pPr>
      <w:bookmarkStart w:id="17" w:name="_Toc157679272"/>
      <w:r w:rsidRPr="00FE63E4">
        <w:rPr>
          <w:rFonts w:cs="Arial"/>
          <w:bCs/>
          <w:color w:val="000FA0"/>
          <w:sz w:val="28"/>
          <w:szCs w:val="28"/>
        </w:rPr>
        <w:lastRenderedPageBreak/>
        <w:t xml:space="preserve">Appendix </w:t>
      </w:r>
      <w:r>
        <w:rPr>
          <w:rFonts w:cs="Arial"/>
          <w:bCs/>
          <w:color w:val="000FA0"/>
          <w:sz w:val="28"/>
          <w:szCs w:val="28"/>
        </w:rPr>
        <w:t>5</w:t>
      </w:r>
      <w:r w:rsidRPr="00FE63E4">
        <w:rPr>
          <w:rFonts w:cs="Arial"/>
          <w:bCs/>
          <w:color w:val="000FA0"/>
          <w:sz w:val="28"/>
          <w:szCs w:val="28"/>
        </w:rPr>
        <w:t xml:space="preserve">: </w:t>
      </w:r>
      <w:r>
        <w:rPr>
          <w:rFonts w:cs="Arial"/>
          <w:bCs/>
          <w:color w:val="000FA0"/>
          <w:sz w:val="28"/>
          <w:szCs w:val="28"/>
        </w:rPr>
        <w:t>Roles and responsibilities around a pregnancy and new born</w:t>
      </w:r>
      <w:bookmarkEnd w:id="17"/>
    </w:p>
    <w:p w14:paraId="6549609F" w14:textId="77777777" w:rsidR="00B13D3B" w:rsidRPr="00B13D3B" w:rsidRDefault="00B13D3B" w:rsidP="00B13D3B"/>
    <w:tbl>
      <w:tblPr>
        <w:tblStyle w:val="TableGrid"/>
        <w:tblW w:w="0" w:type="auto"/>
        <w:tblInd w:w="0" w:type="dxa"/>
        <w:tblLook w:val="04A0" w:firstRow="1" w:lastRow="0" w:firstColumn="1" w:lastColumn="0" w:noHBand="0" w:noVBand="1"/>
      </w:tblPr>
      <w:tblGrid>
        <w:gridCol w:w="3114"/>
        <w:gridCol w:w="5902"/>
      </w:tblGrid>
      <w:tr w:rsidR="00B13D3B" w14:paraId="13EF4610" w14:textId="77777777" w:rsidTr="004D6428">
        <w:tc>
          <w:tcPr>
            <w:tcW w:w="3114" w:type="dxa"/>
          </w:tcPr>
          <w:p w14:paraId="7E74E8F6" w14:textId="77777777" w:rsidR="00B13D3B" w:rsidRDefault="00B13D3B" w:rsidP="00FA1B62">
            <w:bookmarkStart w:id="18" w:name="_Hlk162959117"/>
            <w:r>
              <w:t>Role</w:t>
            </w:r>
          </w:p>
        </w:tc>
        <w:tc>
          <w:tcPr>
            <w:tcW w:w="5902" w:type="dxa"/>
          </w:tcPr>
          <w:p w14:paraId="661A244B" w14:textId="77777777" w:rsidR="00B13D3B" w:rsidRDefault="00B13D3B" w:rsidP="00FA1B62">
            <w:r>
              <w:t>Responsibilities</w:t>
            </w:r>
          </w:p>
        </w:tc>
      </w:tr>
      <w:tr w:rsidR="00B13D3B" w14:paraId="41F50C07" w14:textId="77777777" w:rsidTr="004D6428">
        <w:tc>
          <w:tcPr>
            <w:tcW w:w="3114" w:type="dxa"/>
          </w:tcPr>
          <w:p w14:paraId="5D5F8E1B" w14:textId="77777777" w:rsidR="00B13D3B" w:rsidRDefault="00B13D3B" w:rsidP="00FA1B62">
            <w:r>
              <w:t>Specialist Midwife</w:t>
            </w:r>
          </w:p>
        </w:tc>
        <w:tc>
          <w:tcPr>
            <w:tcW w:w="5902" w:type="dxa"/>
          </w:tcPr>
          <w:p w14:paraId="35DB87C9" w14:textId="77777777" w:rsidR="00B13D3B" w:rsidRPr="00682A0E" w:rsidRDefault="00B13D3B" w:rsidP="00FA1B62">
            <w:r w:rsidRPr="00682A0E">
              <w:t>Specialist Midwives provide expert midwifery care to groups of women with additional support needs in Dudley we have a range of roles and support available</w:t>
            </w:r>
          </w:p>
        </w:tc>
      </w:tr>
      <w:tr w:rsidR="00B13D3B" w14:paraId="70CC5525" w14:textId="77777777" w:rsidTr="004D6428">
        <w:tc>
          <w:tcPr>
            <w:tcW w:w="3114" w:type="dxa"/>
          </w:tcPr>
          <w:p w14:paraId="70DB327F" w14:textId="77777777" w:rsidR="00B13D3B" w:rsidRDefault="00B13D3B" w:rsidP="00FA1B62">
            <w:r>
              <w:t>Named Midwife for Safeguarding</w:t>
            </w:r>
          </w:p>
        </w:tc>
        <w:tc>
          <w:tcPr>
            <w:tcW w:w="5902" w:type="dxa"/>
          </w:tcPr>
          <w:p w14:paraId="242D16B1" w14:textId="77777777" w:rsidR="00B13D3B" w:rsidRDefault="00B13D3B" w:rsidP="00FA1B62">
            <w:r>
              <w:t>Works within the Safeguarding Team and is able to offer advice, escalation, support, to community and in patient midwives, this is not a case holder.</w:t>
            </w:r>
          </w:p>
        </w:tc>
      </w:tr>
      <w:tr w:rsidR="00B13D3B" w14:paraId="6FA359B6" w14:textId="77777777" w:rsidTr="004D6428">
        <w:tc>
          <w:tcPr>
            <w:tcW w:w="3114" w:type="dxa"/>
          </w:tcPr>
          <w:p w14:paraId="69EB6C44" w14:textId="77777777" w:rsidR="00B13D3B" w:rsidRDefault="00B13D3B" w:rsidP="00FA1B62">
            <w:r>
              <w:t>Specialist Midwife for vulnerable women</w:t>
            </w:r>
          </w:p>
        </w:tc>
        <w:tc>
          <w:tcPr>
            <w:tcW w:w="5902" w:type="dxa"/>
          </w:tcPr>
          <w:p w14:paraId="07A5686A" w14:textId="77777777" w:rsidR="00B13D3B" w:rsidRDefault="00B13D3B" w:rsidP="00FA1B62">
            <w:r>
              <w:t>Works with women who have adult vulnerabilities such as homelessness, women seeking asylum, mental health, teenage pregnancy, substance misuse.</w:t>
            </w:r>
          </w:p>
        </w:tc>
      </w:tr>
      <w:tr w:rsidR="00B13D3B" w14:paraId="3083F5D6" w14:textId="77777777" w:rsidTr="004D6428">
        <w:tc>
          <w:tcPr>
            <w:tcW w:w="3114" w:type="dxa"/>
          </w:tcPr>
          <w:p w14:paraId="68B58597" w14:textId="77777777" w:rsidR="00B13D3B" w:rsidRDefault="00B13D3B" w:rsidP="00FA1B62">
            <w:r>
              <w:t>Specialist Midwife for Equality, Diversity and inclusion</w:t>
            </w:r>
          </w:p>
        </w:tc>
        <w:tc>
          <w:tcPr>
            <w:tcW w:w="5902" w:type="dxa"/>
          </w:tcPr>
          <w:p w14:paraId="16D2D00B" w14:textId="77777777" w:rsidR="00B13D3B" w:rsidRDefault="00B13D3B" w:rsidP="00FA1B62">
            <w:r w:rsidRPr="00E72E90">
              <w:t>This role’s aim is to improve service provisions to reduce inequalities and poor outcomes for those with protected characteristics and from inclusion groups as well as addressing workforce inequality issues whilst improving representation and diversity.</w:t>
            </w:r>
            <w:r w:rsidRPr="503B6213">
              <w:rPr>
                <w:rFonts w:ascii="Calibri" w:eastAsia="Calibri" w:hAnsi="Calibri" w:cs="Calibri"/>
                <w:color w:val="000000" w:themeColor="text1"/>
              </w:rPr>
              <w:t xml:space="preserve"> </w:t>
            </w:r>
          </w:p>
        </w:tc>
      </w:tr>
      <w:tr w:rsidR="00B13D3B" w14:paraId="1212046C" w14:textId="77777777" w:rsidTr="004D6428">
        <w:tc>
          <w:tcPr>
            <w:tcW w:w="3114" w:type="dxa"/>
          </w:tcPr>
          <w:p w14:paraId="517AE34A" w14:textId="77777777" w:rsidR="00B13D3B" w:rsidRDefault="00B13D3B" w:rsidP="00FA1B62">
            <w:r>
              <w:t>Community Midwife</w:t>
            </w:r>
          </w:p>
        </w:tc>
        <w:tc>
          <w:tcPr>
            <w:tcW w:w="5902" w:type="dxa"/>
          </w:tcPr>
          <w:p w14:paraId="726E71D6" w14:textId="7840E06A" w:rsidR="00B13D3B" w:rsidRDefault="00B13D3B" w:rsidP="00FA1B62">
            <w:r>
              <w:t xml:space="preserve">Individual women’s case holder will attend meetings related to the women on their case load.  Hands over to Health Visitor around day 10 - 14 if baby and mum are well.  They should be invited to meetings related to the unborn such as </w:t>
            </w:r>
            <w:r w:rsidR="00210E36">
              <w:t>pre-birth</w:t>
            </w:r>
            <w:r>
              <w:t xml:space="preserve"> proceedings, ICPC, Strategy discussions.</w:t>
            </w:r>
          </w:p>
        </w:tc>
      </w:tr>
      <w:tr w:rsidR="00B13D3B" w14:paraId="10EA6871" w14:textId="77777777" w:rsidTr="004D6428">
        <w:tc>
          <w:tcPr>
            <w:tcW w:w="3114" w:type="dxa"/>
          </w:tcPr>
          <w:p w14:paraId="58406971" w14:textId="77777777" w:rsidR="00B13D3B" w:rsidRDefault="00B13D3B" w:rsidP="00FA1B62">
            <w:r>
              <w:t>Bereavement Midwife</w:t>
            </w:r>
          </w:p>
        </w:tc>
        <w:tc>
          <w:tcPr>
            <w:tcW w:w="5902" w:type="dxa"/>
          </w:tcPr>
          <w:p w14:paraId="3A19F575" w14:textId="77777777" w:rsidR="00B13D3B" w:rsidRDefault="00B13D3B" w:rsidP="00FA1B62">
            <w:r w:rsidRPr="00856FFB">
              <w:t>The role of the bereavement midwife is to provide immediate and long-term sensitive care and support for families in</w:t>
            </w:r>
            <w:r>
              <w:t xml:space="preserve"> Dudley</w:t>
            </w:r>
            <w:r w:rsidRPr="00856FFB">
              <w:t>, following late foetal loss, stillbirth and neonatal death.</w:t>
            </w:r>
          </w:p>
        </w:tc>
      </w:tr>
      <w:tr w:rsidR="00B13D3B" w14:paraId="2A2B3A1C" w14:textId="77777777" w:rsidTr="004D6428">
        <w:tc>
          <w:tcPr>
            <w:tcW w:w="3114" w:type="dxa"/>
          </w:tcPr>
          <w:p w14:paraId="0BB56FDA" w14:textId="77777777" w:rsidR="00B13D3B" w:rsidRDefault="00B13D3B" w:rsidP="00FA1B62">
            <w:r>
              <w:t xml:space="preserve">Obstetrician </w:t>
            </w:r>
          </w:p>
        </w:tc>
        <w:tc>
          <w:tcPr>
            <w:tcW w:w="5902" w:type="dxa"/>
          </w:tcPr>
          <w:p w14:paraId="4A90A588" w14:textId="77777777" w:rsidR="00B13D3B" w:rsidRDefault="00B13D3B" w:rsidP="00FA1B62">
            <w:r>
              <w:t>A medical professional who provides ante natal clinical care. Not a Paediatrician (child specialist doctor).</w:t>
            </w:r>
          </w:p>
        </w:tc>
      </w:tr>
      <w:tr w:rsidR="00B13D3B" w14:paraId="31A94658" w14:textId="77777777" w:rsidTr="004D6428">
        <w:tc>
          <w:tcPr>
            <w:tcW w:w="3114" w:type="dxa"/>
          </w:tcPr>
          <w:p w14:paraId="576106A2" w14:textId="77777777" w:rsidR="00B13D3B" w:rsidRDefault="00B13D3B" w:rsidP="00FA1B62">
            <w:r>
              <w:t>Paediatrician</w:t>
            </w:r>
          </w:p>
        </w:tc>
        <w:tc>
          <w:tcPr>
            <w:tcW w:w="5902" w:type="dxa"/>
          </w:tcPr>
          <w:p w14:paraId="4048531D" w14:textId="77777777" w:rsidR="00B13D3B" w:rsidRDefault="00B13D3B" w:rsidP="00FA1B62">
            <w:r>
              <w:t>A medical professional - Most babies delivered will see a Paediatrician who will carry out an examination before the baby is discharged.  Many babies are now also seen by a midwife trained in this examination.</w:t>
            </w:r>
          </w:p>
        </w:tc>
      </w:tr>
      <w:tr w:rsidR="00B13D3B" w14:paraId="00B766FA" w14:textId="77777777" w:rsidTr="004D6428">
        <w:tc>
          <w:tcPr>
            <w:tcW w:w="3114" w:type="dxa"/>
          </w:tcPr>
          <w:p w14:paraId="45FC6A65" w14:textId="77777777" w:rsidR="00B13D3B" w:rsidRDefault="00B13D3B" w:rsidP="00FA1B62">
            <w:r>
              <w:t>Neonatologist</w:t>
            </w:r>
          </w:p>
        </w:tc>
        <w:tc>
          <w:tcPr>
            <w:tcW w:w="5902" w:type="dxa"/>
          </w:tcPr>
          <w:p w14:paraId="7F8A8904" w14:textId="6A8DAACA" w:rsidR="00B13D3B" w:rsidRDefault="00B13D3B" w:rsidP="00FA1B62">
            <w:r>
              <w:t xml:space="preserve">A medical professional who will care for a baby with a medical condition requiring an </w:t>
            </w:r>
            <w:r w:rsidR="00210E36">
              <w:t>in-patient</w:t>
            </w:r>
            <w:r>
              <w:t xml:space="preserve"> stay in a Neonatal unit, will be involved with medical conditions such as heart issues, substance withdrawal, extreme prematurity.</w:t>
            </w:r>
          </w:p>
        </w:tc>
      </w:tr>
      <w:tr w:rsidR="00B13D3B" w14:paraId="4AD0FAAC" w14:textId="77777777" w:rsidTr="004D6428">
        <w:tc>
          <w:tcPr>
            <w:tcW w:w="3114" w:type="dxa"/>
          </w:tcPr>
          <w:p w14:paraId="16F63680" w14:textId="77777777" w:rsidR="00B13D3B" w:rsidRDefault="00B13D3B" w:rsidP="00FA1B62">
            <w:r>
              <w:t>Specialist Midwife for long term conditions</w:t>
            </w:r>
          </w:p>
        </w:tc>
        <w:tc>
          <w:tcPr>
            <w:tcW w:w="5902" w:type="dxa"/>
          </w:tcPr>
          <w:p w14:paraId="7E959062" w14:textId="77777777" w:rsidR="00B13D3B" w:rsidRDefault="00B13D3B" w:rsidP="00FA1B62">
            <w:r>
              <w:t>Attends clinic and sees women who have long term medical conditions which need management throughout pregnancy such as Diabetes, VTE, epilepsy, cardiac issues.</w:t>
            </w:r>
          </w:p>
        </w:tc>
      </w:tr>
      <w:tr w:rsidR="00B13D3B" w14:paraId="16635393" w14:textId="77777777" w:rsidTr="004D6428">
        <w:tc>
          <w:tcPr>
            <w:tcW w:w="3114" w:type="dxa"/>
          </w:tcPr>
          <w:p w14:paraId="4E2D6C7A" w14:textId="77777777" w:rsidR="00B13D3B" w:rsidRDefault="00B13D3B" w:rsidP="00FA1B62">
            <w:r>
              <w:lastRenderedPageBreak/>
              <w:t>Inpatient and outpatient department midwives</w:t>
            </w:r>
          </w:p>
        </w:tc>
        <w:tc>
          <w:tcPr>
            <w:tcW w:w="5902" w:type="dxa"/>
          </w:tcPr>
          <w:p w14:paraId="3FA775E9" w14:textId="77777777" w:rsidR="00B13D3B" w:rsidRDefault="00B13D3B" w:rsidP="00FA1B62">
            <w:r>
              <w:t>Work in labour ward, inpatient wards and outpatients providing clinical support to women and babies.</w:t>
            </w:r>
          </w:p>
        </w:tc>
      </w:tr>
      <w:tr w:rsidR="00B13D3B" w14:paraId="55A55D37" w14:textId="77777777" w:rsidTr="004D6428">
        <w:tc>
          <w:tcPr>
            <w:tcW w:w="3114" w:type="dxa"/>
          </w:tcPr>
          <w:p w14:paraId="7B89DF67" w14:textId="77777777" w:rsidR="00B13D3B" w:rsidRDefault="00B13D3B" w:rsidP="00FA1B62">
            <w:r>
              <w:t>Midwifery Support Workers (inpatient and community)</w:t>
            </w:r>
          </w:p>
        </w:tc>
        <w:tc>
          <w:tcPr>
            <w:tcW w:w="5902" w:type="dxa"/>
          </w:tcPr>
          <w:p w14:paraId="734C6AAD" w14:textId="77777777" w:rsidR="00B13D3B" w:rsidRDefault="00B13D3B" w:rsidP="00FA1B62">
            <w:r>
              <w:t>Support women with additional needs and support the Community Midwife in delivering care ante natal</w:t>
            </w:r>
          </w:p>
        </w:tc>
      </w:tr>
      <w:tr w:rsidR="00B13D3B" w14:paraId="4235687D" w14:textId="77777777" w:rsidTr="004D6428">
        <w:tc>
          <w:tcPr>
            <w:tcW w:w="3114" w:type="dxa"/>
          </w:tcPr>
          <w:p w14:paraId="43F5F640" w14:textId="77777777" w:rsidR="00B13D3B" w:rsidRDefault="00B13D3B" w:rsidP="00FA1B62">
            <w:r>
              <w:t>Healthy pregnancy support service</w:t>
            </w:r>
          </w:p>
        </w:tc>
        <w:tc>
          <w:tcPr>
            <w:tcW w:w="5902" w:type="dxa"/>
          </w:tcPr>
          <w:p w14:paraId="4DF4C4F9" w14:textId="77777777" w:rsidR="00B13D3B" w:rsidRDefault="00B13D3B" w:rsidP="00FA1B62">
            <w:r>
              <w:t>Support women who are pregnant with healthy lifestyle advice and support.</w:t>
            </w:r>
          </w:p>
        </w:tc>
      </w:tr>
      <w:tr w:rsidR="00B13D3B" w14:paraId="5C120EA9" w14:textId="77777777" w:rsidTr="004D6428">
        <w:tc>
          <w:tcPr>
            <w:tcW w:w="3114" w:type="dxa"/>
          </w:tcPr>
          <w:p w14:paraId="15F649B2" w14:textId="77777777" w:rsidR="00B13D3B" w:rsidRDefault="00B13D3B" w:rsidP="00FA1B62">
            <w:r>
              <w:t>GP</w:t>
            </w:r>
          </w:p>
        </w:tc>
        <w:tc>
          <w:tcPr>
            <w:tcW w:w="5902" w:type="dxa"/>
          </w:tcPr>
          <w:p w14:paraId="2475F3AE" w14:textId="77777777" w:rsidR="00B13D3B" w:rsidRDefault="00B13D3B" w:rsidP="00FA1B62">
            <w:r>
              <w:t xml:space="preserve">A </w:t>
            </w:r>
            <w:r w:rsidRPr="00856FFB">
              <w:t xml:space="preserve">GP will refer </w:t>
            </w:r>
            <w:r>
              <w:t xml:space="preserve">their patient </w:t>
            </w:r>
            <w:r w:rsidRPr="00856FFB">
              <w:t xml:space="preserve">to maternity services. </w:t>
            </w:r>
            <w:r>
              <w:t>The GP will be involved with the whole family around a pregnancy/baby and so needs to be informed of any issues during pregnancy whether they are clinical or safeguarding.  They should also inform any pre-birth plan due to the fact that they hold information on all of the family.  All GP surgeries have a Safeguarding                  Lead GP.</w:t>
            </w:r>
          </w:p>
        </w:tc>
      </w:tr>
      <w:tr w:rsidR="00B13D3B" w14:paraId="702912AC" w14:textId="77777777" w:rsidTr="004D6428">
        <w:tc>
          <w:tcPr>
            <w:tcW w:w="3114" w:type="dxa"/>
          </w:tcPr>
          <w:p w14:paraId="3BC948EE" w14:textId="77777777" w:rsidR="00B13D3B" w:rsidRDefault="00B13D3B" w:rsidP="00FA1B62">
            <w:r>
              <w:t>Health Visitor</w:t>
            </w:r>
          </w:p>
        </w:tc>
        <w:tc>
          <w:tcPr>
            <w:tcW w:w="5902" w:type="dxa"/>
          </w:tcPr>
          <w:p w14:paraId="33FF9CA4" w14:textId="77777777" w:rsidR="00B13D3B" w:rsidRDefault="00B13D3B" w:rsidP="00FA1B62">
            <w:r w:rsidRPr="00BB0608">
              <w:t xml:space="preserve">Health visitors are specialist community public health nurses, (SCPHN) </w:t>
            </w:r>
            <w:r>
              <w:t xml:space="preserve">and are </w:t>
            </w:r>
            <w:r w:rsidRPr="00BB0608">
              <w:t>registered midwives or nurses. They specialise in working with families with a child aged 0 to five to identify health needs as early as possible and improve health and wellbeing by promoting health, preventing ill health and reducing inequalities</w:t>
            </w:r>
            <w:r>
              <w:t>.  The Health Visitors are involved in the ante natal period with an ante natal visit and then up to the age of 5 years.  They will attend meetings related to babies and children such as ICPC and core groups.</w:t>
            </w:r>
          </w:p>
        </w:tc>
      </w:tr>
      <w:tr w:rsidR="00B13D3B" w14:paraId="71332083" w14:textId="77777777" w:rsidTr="004D6428">
        <w:tc>
          <w:tcPr>
            <w:tcW w:w="3114" w:type="dxa"/>
          </w:tcPr>
          <w:p w14:paraId="72BE3B2E" w14:textId="77777777" w:rsidR="00B13D3B" w:rsidRDefault="00B13D3B" w:rsidP="00FA1B62">
            <w:r>
              <w:t>Family Nurse</w:t>
            </w:r>
          </w:p>
        </w:tc>
        <w:tc>
          <w:tcPr>
            <w:tcW w:w="5902" w:type="dxa"/>
          </w:tcPr>
          <w:p w14:paraId="06F146BB" w14:textId="1A8CCFC0" w:rsidR="00B13D3B" w:rsidRPr="00BB0608" w:rsidRDefault="00B13D3B" w:rsidP="00FA1B62">
            <w:r>
              <w:t>Family Nurse Partnership</w:t>
            </w:r>
            <w:r w:rsidRPr="00BB0608">
              <w:t xml:space="preserve"> </w:t>
            </w:r>
            <w:r>
              <w:t>(</w:t>
            </w:r>
            <w:r w:rsidRPr="00BB0608">
              <w:t>FNP</w:t>
            </w:r>
            <w:r>
              <w:t>)</w:t>
            </w:r>
            <w:r w:rsidRPr="00BB0608">
              <w:t xml:space="preserve"> has three aims: to improve pregnancy outcomes, improve child health and development and improve </w:t>
            </w:r>
            <w:r w:rsidR="007E4A1E">
              <w:t>parents or carers</w:t>
            </w:r>
            <w:r w:rsidRPr="00BB0608">
              <w:t>’ economic self-sufficiency.</w:t>
            </w:r>
            <w:r>
              <w:t xml:space="preserve"> A Family Nurse works with a pregnant woman throughout the ante natal period and is the child’s Health Visitor following birth.  They will attend meetings related to their clients such as ICPC, Core groups and should be involved in a pre-birth plan if the mother is their client.</w:t>
            </w:r>
          </w:p>
        </w:tc>
      </w:tr>
      <w:tr w:rsidR="00B13D3B" w:rsidRPr="00064885" w14:paraId="3B1AF5BD" w14:textId="77777777" w:rsidTr="004D6428">
        <w:tc>
          <w:tcPr>
            <w:tcW w:w="3114" w:type="dxa"/>
          </w:tcPr>
          <w:p w14:paraId="517344B7" w14:textId="77777777" w:rsidR="00B13D3B" w:rsidRPr="00064885" w:rsidRDefault="00B13D3B" w:rsidP="00FA1B62">
            <w:r w:rsidRPr="00064885">
              <w:t>Social Worker</w:t>
            </w:r>
          </w:p>
        </w:tc>
        <w:tc>
          <w:tcPr>
            <w:tcW w:w="5902" w:type="dxa"/>
          </w:tcPr>
          <w:p w14:paraId="4E1FF586" w14:textId="4F3B41F3" w:rsidR="00B13D3B" w:rsidRPr="00064885" w:rsidRDefault="00064885" w:rsidP="00FA1B62">
            <w:r w:rsidRPr="00064885">
              <w:t>The Social Worker acts as the lead professional for multi-professional assessments and plans at child in need or child protection level. They work directly with families and significant members of their network to assess whether changes are needed to ensure children are cared for safely, and will lead and take part in a multi-agency plan to bring about the changes.</w:t>
            </w:r>
          </w:p>
        </w:tc>
      </w:tr>
      <w:tr w:rsidR="00B13D3B" w14:paraId="4130D207" w14:textId="77777777" w:rsidTr="004D6428">
        <w:tc>
          <w:tcPr>
            <w:tcW w:w="3114" w:type="dxa"/>
          </w:tcPr>
          <w:p w14:paraId="14522842" w14:textId="77777777" w:rsidR="00B13D3B" w:rsidRPr="00064885" w:rsidRDefault="00B13D3B" w:rsidP="00FA1B62">
            <w:r w:rsidRPr="00064885">
              <w:t>Family Support Worker</w:t>
            </w:r>
          </w:p>
        </w:tc>
        <w:tc>
          <w:tcPr>
            <w:tcW w:w="5902" w:type="dxa"/>
          </w:tcPr>
          <w:p w14:paraId="2EDF223A" w14:textId="764D917B" w:rsidR="00B13D3B" w:rsidRDefault="00064885" w:rsidP="00FA1B62">
            <w:r w:rsidRPr="00064885">
              <w:t>Family Support workers are part of the social care team. They may lead an early help plan or contribute to a child in need or child protection plan undertaking work with children, parents and carers which enable children's needs to be met within their family.</w:t>
            </w:r>
          </w:p>
        </w:tc>
      </w:tr>
      <w:tr w:rsidR="00E72E90" w14:paraId="006F2975" w14:textId="77777777" w:rsidTr="004D6428">
        <w:tc>
          <w:tcPr>
            <w:tcW w:w="3114" w:type="dxa"/>
          </w:tcPr>
          <w:p w14:paraId="7C9F569C" w14:textId="5C71A1A9" w:rsidR="00E72E90" w:rsidRPr="004D6428" w:rsidRDefault="00E72E90" w:rsidP="00FA1B62">
            <w:r w:rsidRPr="004D6428">
              <w:t xml:space="preserve">Perinatal Mental Health </w:t>
            </w:r>
            <w:r w:rsidR="00AA143C">
              <w:t>Team</w:t>
            </w:r>
          </w:p>
        </w:tc>
        <w:tc>
          <w:tcPr>
            <w:tcW w:w="5902" w:type="dxa"/>
          </w:tcPr>
          <w:p w14:paraId="46F893A9" w14:textId="77777777" w:rsidR="00AA143C" w:rsidRDefault="00AA143C" w:rsidP="00AA143C">
            <w:r>
              <w:t xml:space="preserve">The Perinatal Mental Health Teams specialise in the assessment, diagnosis and short-term treatment of </w:t>
            </w:r>
            <w:r>
              <w:lastRenderedPageBreak/>
              <w:t>those affected by a moderate to severe mental health illness in the preconception, antenatal and postnatal period. The team promotes wellbeing during pregnancy, prevention of relapse and assists with birth planning. The team works with those who have a previous history of serious mental health difficulties and those who are experiencing mental health difficulties for the first time during the perinatal period.</w:t>
            </w:r>
          </w:p>
          <w:p w14:paraId="49459C53" w14:textId="6161470E" w:rsidR="00AA143C" w:rsidRDefault="00AA143C" w:rsidP="00AA143C">
            <w:r>
              <w:t>They provide support for a range of mental health difficulties, including bipolar disorder, puerperal psychosis, depression, anxiety, OCD and bonding difficulties.</w:t>
            </w:r>
          </w:p>
          <w:p w14:paraId="07CA8C25" w14:textId="0E8B0581" w:rsidR="00E72E90" w:rsidRDefault="00AA143C" w:rsidP="00AA143C">
            <w:r>
              <w:t>The Perinatal Mental Health Team is a secondary mental health service and therefore supports those who are antenatal and postnatal whose needs cannot be met by primary care professionals, such as GPs, specialist midwives, health visitors or primary care psychological services.</w:t>
            </w:r>
          </w:p>
        </w:tc>
      </w:tr>
      <w:bookmarkEnd w:id="18"/>
    </w:tbl>
    <w:p w14:paraId="08F630E9" w14:textId="77777777" w:rsidR="00B13D3B" w:rsidRDefault="00B13D3B" w:rsidP="00B13D3B"/>
    <w:p w14:paraId="7F926164" w14:textId="03598343" w:rsidR="00B13D3B" w:rsidRPr="00C2739E" w:rsidRDefault="00B13D3B" w:rsidP="009C2064">
      <w:pPr>
        <w:spacing w:after="0"/>
        <w:rPr>
          <w:rFonts w:cs="Arial"/>
        </w:rPr>
      </w:pPr>
    </w:p>
    <w:sectPr w:rsidR="00B13D3B" w:rsidRPr="00C2739E" w:rsidSect="0031408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867B9" w14:textId="77777777" w:rsidR="00DE2401" w:rsidRDefault="00DE2401" w:rsidP="006A2B0E">
      <w:pPr>
        <w:spacing w:after="0" w:line="240" w:lineRule="auto"/>
      </w:pPr>
      <w:r>
        <w:separator/>
      </w:r>
    </w:p>
  </w:endnote>
  <w:endnote w:type="continuationSeparator" w:id="0">
    <w:p w14:paraId="0577A81A" w14:textId="77777777" w:rsidR="00DE2401" w:rsidRDefault="00DE2401" w:rsidP="006A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0C64" w14:textId="77777777" w:rsidR="00FA1B62" w:rsidRDefault="00FA1B62">
    <w:pPr>
      <w:pStyle w:val="Footer"/>
    </w:pPr>
  </w:p>
  <w:p w14:paraId="4CBD32FD" w14:textId="3E024CE6" w:rsidR="00FA1B62" w:rsidRPr="00B539FA" w:rsidRDefault="00FA1B62" w:rsidP="000914E8">
    <w:pPr>
      <w:pStyle w:val="Footer"/>
      <w:jc w:val="center"/>
      <w:rPr>
        <w:rFonts w:cs="Arial"/>
      </w:rPr>
    </w:pPr>
    <w:r w:rsidRPr="00B539FA">
      <w:rPr>
        <w:rFonts w:cs="Arial"/>
      </w:rPr>
      <w:fldChar w:fldCharType="begin"/>
    </w:r>
    <w:r w:rsidRPr="00B539FA">
      <w:rPr>
        <w:rFonts w:cs="Arial"/>
      </w:rPr>
      <w:instrText xml:space="preserve"> PAGE   \* MERGEFORMAT </w:instrText>
    </w:r>
    <w:r w:rsidRPr="00B539FA">
      <w:rPr>
        <w:rFonts w:cs="Arial"/>
      </w:rPr>
      <w:fldChar w:fldCharType="separate"/>
    </w:r>
    <w:r w:rsidR="00E6231A">
      <w:rPr>
        <w:rFonts w:cs="Arial"/>
        <w:noProof/>
      </w:rPr>
      <w:t>20</w:t>
    </w:r>
    <w:r w:rsidRPr="00B539FA">
      <w:rPr>
        <w:rFonts w:cs="Arial"/>
        <w:noProof/>
      </w:rPr>
      <w:fldChar w:fldCharType="end"/>
    </w:r>
    <w:r w:rsidRPr="00B539FA">
      <w:rPr>
        <w:rFonts w:cs="Arial"/>
        <w:b/>
        <w:noProof/>
        <w:sz w:val="20"/>
        <w:szCs w:val="20"/>
        <w:lang w:eastAsia="en-GB"/>
      </w:rPr>
      <mc:AlternateContent>
        <mc:Choice Requires="wpg">
          <w:drawing>
            <wp:anchor distT="0" distB="0" distL="114300" distR="114300" simplePos="0" relativeHeight="251657728" behindDoc="0" locked="0" layoutInCell="1" allowOverlap="1" wp14:anchorId="5BDA60A7" wp14:editId="3CA41E7A">
              <wp:simplePos x="0" y="0"/>
              <wp:positionH relativeFrom="page">
                <wp:posOffset>190500</wp:posOffset>
              </wp:positionH>
              <wp:positionV relativeFrom="paragraph">
                <wp:posOffset>85090</wp:posOffset>
              </wp:positionV>
              <wp:extent cx="7174230" cy="198755"/>
              <wp:effectExtent l="0" t="0" r="7620" b="0"/>
              <wp:wrapSquare wrapText="bothSides"/>
              <wp:docPr id="30" name="Group 30"/>
              <wp:cNvGraphicFramePr/>
              <a:graphic xmlns:a="http://schemas.openxmlformats.org/drawingml/2006/main">
                <a:graphicData uri="http://schemas.microsoft.com/office/word/2010/wordprocessingGroup">
                  <wpg:wgp>
                    <wpg:cNvGrpSpPr/>
                    <wpg:grpSpPr>
                      <a:xfrm>
                        <a:off x="0" y="0"/>
                        <a:ext cx="7174230" cy="198755"/>
                        <a:chOff x="0" y="0"/>
                        <a:chExt cx="7174860" cy="84615"/>
                      </a:xfrm>
                    </wpg:grpSpPr>
                    <wps:wsp>
                      <wps:cNvPr id="31" name="Rectangle 11"/>
                      <wps:cNvSpPr/>
                      <wps:spPr>
                        <a:xfrm>
                          <a:off x="4842662" y="0"/>
                          <a:ext cx="2332198" cy="84265"/>
                        </a:xfrm>
                        <a:prstGeom prst="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12"/>
                      <wps:cNvSpPr/>
                      <wps:spPr>
                        <a:xfrm>
                          <a:off x="2370125" y="0"/>
                          <a:ext cx="2433720" cy="84615"/>
                        </a:xfrm>
                        <a:prstGeom prst="rect">
                          <a:avLst/>
                        </a:prstGeom>
                        <a:solidFill>
                          <a:srgbClr val="000F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6"/>
                      <wps:cNvSpPr/>
                      <wps:spPr>
                        <a:xfrm rot="10800000">
                          <a:off x="0" y="0"/>
                          <a:ext cx="2329815" cy="83820"/>
                        </a:xfrm>
                        <a:prstGeom prst="rect">
                          <a:avLst/>
                        </a:prstGeom>
                        <a:gradFill flip="none" rotWithShape="0">
                          <a:gsLst>
                            <a:gs pos="0">
                              <a:srgbClr val="CC0000">
                                <a:shade val="30000"/>
                                <a:satMod val="115000"/>
                              </a:srgbClr>
                            </a:gs>
                            <a:gs pos="50000">
                              <a:srgbClr val="CC0000">
                                <a:shade val="67500"/>
                                <a:satMod val="115000"/>
                              </a:srgbClr>
                            </a:gs>
                            <a:gs pos="100000">
                              <a:srgbClr val="CC0000">
                                <a:shade val="100000"/>
                                <a:satMod val="115000"/>
                              </a:srgbClr>
                            </a:gs>
                          </a:gsLst>
                          <a:lin ang="10800000" scaled="1"/>
                          <a:tileRect/>
                        </a:gra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lIns="1188000" rtlCol="0" anchor="ctr"/>
                    </wps:wsp>
                  </wpg:wgp>
                </a:graphicData>
              </a:graphic>
              <wp14:sizeRelV relativeFrom="margin">
                <wp14:pctHeight>0</wp14:pctHeight>
              </wp14:sizeRelV>
            </wp:anchor>
          </w:drawing>
        </mc:Choice>
        <mc:Fallback>
          <w:pict>
            <v:group w14:anchorId="6CDBF751" id="Group 30" o:spid="_x0000_s1026" style="position:absolute;margin-left:15pt;margin-top:6.7pt;width:564.9pt;height:15.65pt;z-index:251657728;mso-position-horizontal-relative:page;mso-height-relative:margin" coordsize="7174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">
              <v:rect id="Rectangle 11" o:spid="_x0000_s1027" style="position:absolute;left:48426;width:23322;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" fillcolor="#537e25" stroked="f" strokeweight="1pt">
                <v:fill color2="#92da46" rotate="t" angle="90" colors="0 #537e25;.5 #7ab73a;1 #92da46" focus="100%" type="gradient"/>
              </v:rect>
              <v:rect id="Rectangle 12" o:spid="_x0000_s1028" style="position:absolute;left:23701;width:24337;height: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" fillcolor="#000fa0" stroked="f" strokeweight="1pt"/>
              <v:rect id="Rectangle 6" o:spid="_x0000_s1029" style="position:absolute;width:23298;height:83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" fillcolor="#7f0000" stroked="f" strokeweight="1pt">
                <v:fill color2="#db0000" angle="270" colors="0 #7f0000;.5 #b80000;1 #db0000" focus="100%" type="gradient"/>
                <v:textbox inset="33mm"/>
              </v:rect>
              <w10:wrap type="square"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308538"/>
      <w:docPartObj>
        <w:docPartGallery w:val="Page Numbers (Bottom of Page)"/>
        <w:docPartUnique/>
      </w:docPartObj>
    </w:sdtPr>
    <w:sdtEndPr>
      <w:rPr>
        <w:rFonts w:cs="Arial"/>
        <w:noProof/>
      </w:rPr>
    </w:sdtEndPr>
    <w:sdtContent>
      <w:p w14:paraId="29292F30" w14:textId="628F5859" w:rsidR="00FA1B62" w:rsidRPr="00B539FA" w:rsidRDefault="00064885" w:rsidP="00064885">
        <w:pPr>
          <w:pStyle w:val="Footer"/>
          <w:jc w:val="right"/>
          <w:rPr>
            <w:rFonts w:cs="Arial"/>
          </w:rPr>
        </w:pPr>
        <w:r>
          <w:t>May 2024</w:t>
        </w:r>
      </w:p>
    </w:sdtContent>
  </w:sdt>
  <w:p w14:paraId="67698AC1" w14:textId="77777777" w:rsidR="00FA1B62" w:rsidRDefault="00FA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C205" w14:textId="77777777" w:rsidR="00DE2401" w:rsidRDefault="00DE2401" w:rsidP="006A2B0E">
      <w:pPr>
        <w:spacing w:after="0" w:line="240" w:lineRule="auto"/>
      </w:pPr>
      <w:r>
        <w:separator/>
      </w:r>
    </w:p>
  </w:footnote>
  <w:footnote w:type="continuationSeparator" w:id="0">
    <w:p w14:paraId="74760B0F" w14:textId="77777777" w:rsidR="00DE2401" w:rsidRDefault="00DE2401" w:rsidP="006A2B0E">
      <w:pPr>
        <w:spacing w:after="0" w:line="240" w:lineRule="auto"/>
      </w:pPr>
      <w:r>
        <w:continuationSeparator/>
      </w:r>
    </w:p>
  </w:footnote>
  <w:footnote w:id="1">
    <w:p w14:paraId="18DF891F" w14:textId="01B05906" w:rsidR="00E76624" w:rsidRDefault="00E76624">
      <w:pPr>
        <w:pStyle w:val="FootnoteText"/>
      </w:pPr>
      <w:r>
        <w:rPr>
          <w:rStyle w:val="FootnoteReference"/>
        </w:rPr>
        <w:footnoteRef/>
      </w:r>
      <w:r>
        <w:t xml:space="preserve"> DSPP acknowledge the same learning can be applied to missing or invisible parents in same sex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41F6" w14:textId="6BC63D6C" w:rsidR="00FA1B62" w:rsidRDefault="00FA1B62">
    <w:pPr>
      <w:pStyle w:val="Header"/>
    </w:pPr>
    <w:r>
      <w:rPr>
        <w:noProof/>
        <w:lang w:eastAsia="en-GB"/>
      </w:rPr>
      <w:drawing>
        <wp:anchor distT="0" distB="0" distL="114300" distR="114300" simplePos="0" relativeHeight="251656704" behindDoc="0" locked="0" layoutInCell="1" allowOverlap="1" wp14:anchorId="372131CE" wp14:editId="2F011870">
          <wp:simplePos x="0" y="0"/>
          <wp:positionH relativeFrom="column">
            <wp:posOffset>3962400</wp:posOffset>
          </wp:positionH>
          <wp:positionV relativeFrom="paragraph">
            <wp:posOffset>-325755</wp:posOffset>
          </wp:positionV>
          <wp:extent cx="2505075" cy="651510"/>
          <wp:effectExtent l="0" t="0" r="9525" b="0"/>
          <wp:wrapSquare wrapText="bothSides"/>
          <wp:docPr id="10" name="Picture 10" descr="Red and 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d and blue text on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5075" cy="651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BFF"/>
    <w:multiLevelType w:val="hybridMultilevel"/>
    <w:tmpl w:val="6BD4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5E4B"/>
    <w:multiLevelType w:val="hybridMultilevel"/>
    <w:tmpl w:val="6D4C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C5DB6"/>
    <w:multiLevelType w:val="hybridMultilevel"/>
    <w:tmpl w:val="9380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03562"/>
    <w:multiLevelType w:val="hybridMultilevel"/>
    <w:tmpl w:val="824C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B0EE6"/>
    <w:multiLevelType w:val="hybridMultilevel"/>
    <w:tmpl w:val="DADCD5E6"/>
    <w:lvl w:ilvl="0" w:tplc="8BBAD668">
      <w:start w:val="1"/>
      <w:numFmt w:val="bullet"/>
      <w:lvlText w:val=""/>
      <w:lvlJc w:val="left"/>
      <w:pPr>
        <w:ind w:left="720" w:hanging="360"/>
      </w:pPr>
      <w:rPr>
        <w:rFonts w:ascii="Symbol" w:hAnsi="Symbol" w:hint="default"/>
        <w:color w:val="000F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B489D"/>
    <w:multiLevelType w:val="hybridMultilevel"/>
    <w:tmpl w:val="DC26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7613F"/>
    <w:multiLevelType w:val="hybridMultilevel"/>
    <w:tmpl w:val="DC1A5474"/>
    <w:lvl w:ilvl="0" w:tplc="135ADA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69F9"/>
    <w:multiLevelType w:val="hybridMultilevel"/>
    <w:tmpl w:val="7F045952"/>
    <w:lvl w:ilvl="0" w:tplc="199864C8">
      <w:start w:val="1"/>
      <w:numFmt w:val="bullet"/>
      <w:lvlText w:val=""/>
      <w:lvlJc w:val="left"/>
      <w:pPr>
        <w:ind w:left="720" w:hanging="360"/>
      </w:pPr>
      <w:rPr>
        <w:rFonts w:ascii="Symbol" w:hAnsi="Symbol" w:hint="default"/>
        <w:color w:val="000F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C17B8"/>
    <w:multiLevelType w:val="hybridMultilevel"/>
    <w:tmpl w:val="67BA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A32DA"/>
    <w:multiLevelType w:val="hybridMultilevel"/>
    <w:tmpl w:val="122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81D2A"/>
    <w:multiLevelType w:val="hybridMultilevel"/>
    <w:tmpl w:val="26E0AA40"/>
    <w:lvl w:ilvl="0" w:tplc="EF32E9D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17D9C"/>
    <w:multiLevelType w:val="hybridMultilevel"/>
    <w:tmpl w:val="43D6C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3601C"/>
    <w:multiLevelType w:val="hybridMultilevel"/>
    <w:tmpl w:val="B064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C02C0"/>
    <w:multiLevelType w:val="hybridMultilevel"/>
    <w:tmpl w:val="4D589456"/>
    <w:lvl w:ilvl="0" w:tplc="8BBAD668">
      <w:start w:val="1"/>
      <w:numFmt w:val="bullet"/>
      <w:lvlText w:val=""/>
      <w:lvlJc w:val="left"/>
      <w:pPr>
        <w:ind w:left="720" w:hanging="360"/>
      </w:pPr>
      <w:rPr>
        <w:rFonts w:ascii="Symbol" w:hAnsi="Symbol" w:hint="default"/>
        <w:color w:val="000F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F2B81"/>
    <w:multiLevelType w:val="hybridMultilevel"/>
    <w:tmpl w:val="6E04271E"/>
    <w:lvl w:ilvl="0" w:tplc="135ADA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27C1B"/>
    <w:multiLevelType w:val="hybridMultilevel"/>
    <w:tmpl w:val="B19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B69EE"/>
    <w:multiLevelType w:val="hybridMultilevel"/>
    <w:tmpl w:val="576655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628135D"/>
    <w:multiLevelType w:val="hybridMultilevel"/>
    <w:tmpl w:val="5A028F26"/>
    <w:lvl w:ilvl="0" w:tplc="2C32EDD0">
      <w:start w:val="1"/>
      <w:numFmt w:val="bullet"/>
      <w:lvlText w:val=""/>
      <w:lvlJc w:val="left"/>
      <w:pPr>
        <w:ind w:left="1429" w:hanging="360"/>
      </w:pPr>
      <w:rPr>
        <w:rFonts w:ascii="Symbol" w:hAnsi="Symbol" w:hint="default"/>
        <w:color w:val="00109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03B047A"/>
    <w:multiLevelType w:val="hybridMultilevel"/>
    <w:tmpl w:val="7E086B2C"/>
    <w:lvl w:ilvl="0" w:tplc="F0FEEED6">
      <w:start w:val="1"/>
      <w:numFmt w:val="bullet"/>
      <w:lvlText w:val=""/>
      <w:lvlJc w:val="left"/>
      <w:pPr>
        <w:ind w:left="720" w:hanging="360"/>
      </w:pPr>
      <w:rPr>
        <w:rFonts w:ascii="Symbol" w:hAnsi="Symbol" w:hint="default"/>
        <w:color w:val="001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C3100"/>
    <w:multiLevelType w:val="hybridMultilevel"/>
    <w:tmpl w:val="0A7A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23718"/>
    <w:multiLevelType w:val="hybridMultilevel"/>
    <w:tmpl w:val="9FD2B436"/>
    <w:lvl w:ilvl="0" w:tplc="135AD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179C0"/>
    <w:multiLevelType w:val="hybridMultilevel"/>
    <w:tmpl w:val="3912BCE2"/>
    <w:lvl w:ilvl="0" w:tplc="8BBAD668">
      <w:start w:val="1"/>
      <w:numFmt w:val="bullet"/>
      <w:lvlText w:val=""/>
      <w:lvlJc w:val="left"/>
      <w:pPr>
        <w:ind w:left="720" w:hanging="360"/>
      </w:pPr>
      <w:rPr>
        <w:rFonts w:ascii="Symbol" w:hAnsi="Symbol" w:hint="default"/>
        <w:color w:val="000F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2126A"/>
    <w:multiLevelType w:val="hybridMultilevel"/>
    <w:tmpl w:val="1A9E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018337">
    <w:abstractNumId w:val="0"/>
  </w:num>
  <w:num w:numId="2" w16cid:durableId="1227256442">
    <w:abstractNumId w:val="4"/>
  </w:num>
  <w:num w:numId="3" w16cid:durableId="1102457357">
    <w:abstractNumId w:val="21"/>
  </w:num>
  <w:num w:numId="4" w16cid:durableId="833839768">
    <w:abstractNumId w:val="20"/>
  </w:num>
  <w:num w:numId="5" w16cid:durableId="1823155493">
    <w:abstractNumId w:val="6"/>
  </w:num>
  <w:num w:numId="6" w16cid:durableId="958340415">
    <w:abstractNumId w:val="14"/>
  </w:num>
  <w:num w:numId="7" w16cid:durableId="1548108267">
    <w:abstractNumId w:val="13"/>
  </w:num>
  <w:num w:numId="8" w16cid:durableId="2002656112">
    <w:abstractNumId w:val="10"/>
  </w:num>
  <w:num w:numId="9" w16cid:durableId="1810512347">
    <w:abstractNumId w:val="19"/>
  </w:num>
  <w:num w:numId="10" w16cid:durableId="328753558">
    <w:abstractNumId w:val="8"/>
  </w:num>
  <w:num w:numId="11" w16cid:durableId="2034114447">
    <w:abstractNumId w:val="12"/>
  </w:num>
  <w:num w:numId="12" w16cid:durableId="1151019436">
    <w:abstractNumId w:val="1"/>
  </w:num>
  <w:num w:numId="13" w16cid:durableId="944074749">
    <w:abstractNumId w:val="2"/>
  </w:num>
  <w:num w:numId="14" w16cid:durableId="177669376">
    <w:abstractNumId w:val="9"/>
  </w:num>
  <w:num w:numId="15" w16cid:durableId="1102723417">
    <w:abstractNumId w:val="3"/>
  </w:num>
  <w:num w:numId="16" w16cid:durableId="1808159388">
    <w:abstractNumId w:val="5"/>
  </w:num>
  <w:num w:numId="17" w16cid:durableId="649407362">
    <w:abstractNumId w:val="11"/>
  </w:num>
  <w:num w:numId="18" w16cid:durableId="988634514">
    <w:abstractNumId w:val="22"/>
  </w:num>
  <w:num w:numId="19" w16cid:durableId="1939369070">
    <w:abstractNumId w:val="15"/>
  </w:num>
  <w:num w:numId="20" w16cid:durableId="1189681866">
    <w:abstractNumId w:val="16"/>
  </w:num>
  <w:num w:numId="21" w16cid:durableId="960695354">
    <w:abstractNumId w:val="17"/>
  </w:num>
  <w:num w:numId="22" w16cid:durableId="1148788645">
    <w:abstractNumId w:val="18"/>
  </w:num>
  <w:num w:numId="23" w16cid:durableId="171920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0E"/>
    <w:rsid w:val="000261E9"/>
    <w:rsid w:val="00060436"/>
    <w:rsid w:val="00064185"/>
    <w:rsid w:val="00064885"/>
    <w:rsid w:val="000661F2"/>
    <w:rsid w:val="000914E8"/>
    <w:rsid w:val="000B3F4D"/>
    <w:rsid w:val="000D15E7"/>
    <w:rsid w:val="00130730"/>
    <w:rsid w:val="00154397"/>
    <w:rsid w:val="0015525A"/>
    <w:rsid w:val="00161EE8"/>
    <w:rsid w:val="00165524"/>
    <w:rsid w:val="001732A6"/>
    <w:rsid w:val="00185251"/>
    <w:rsid w:val="001C2CAB"/>
    <w:rsid w:val="001C3C45"/>
    <w:rsid w:val="001E62BA"/>
    <w:rsid w:val="00203311"/>
    <w:rsid w:val="002074AA"/>
    <w:rsid w:val="00207C0C"/>
    <w:rsid w:val="00210E36"/>
    <w:rsid w:val="00224BBD"/>
    <w:rsid w:val="002313C5"/>
    <w:rsid w:val="00234FD1"/>
    <w:rsid w:val="00240C98"/>
    <w:rsid w:val="00254C65"/>
    <w:rsid w:val="0028016F"/>
    <w:rsid w:val="00284B53"/>
    <w:rsid w:val="00293711"/>
    <w:rsid w:val="002956F7"/>
    <w:rsid w:val="00314082"/>
    <w:rsid w:val="003164A8"/>
    <w:rsid w:val="00317B78"/>
    <w:rsid w:val="00324D35"/>
    <w:rsid w:val="0032583C"/>
    <w:rsid w:val="003403B8"/>
    <w:rsid w:val="003F034F"/>
    <w:rsid w:val="004162F7"/>
    <w:rsid w:val="00416F5A"/>
    <w:rsid w:val="004464AD"/>
    <w:rsid w:val="00460423"/>
    <w:rsid w:val="00463C02"/>
    <w:rsid w:val="00485D95"/>
    <w:rsid w:val="00494740"/>
    <w:rsid w:val="004A4375"/>
    <w:rsid w:val="004D6428"/>
    <w:rsid w:val="004E2BD4"/>
    <w:rsid w:val="005231B5"/>
    <w:rsid w:val="005362AB"/>
    <w:rsid w:val="0056116A"/>
    <w:rsid w:val="005616F0"/>
    <w:rsid w:val="00585F2D"/>
    <w:rsid w:val="0059738A"/>
    <w:rsid w:val="005B72CE"/>
    <w:rsid w:val="005C3F6C"/>
    <w:rsid w:val="005D3621"/>
    <w:rsid w:val="005D4237"/>
    <w:rsid w:val="00600DE6"/>
    <w:rsid w:val="00606321"/>
    <w:rsid w:val="0062488C"/>
    <w:rsid w:val="00650052"/>
    <w:rsid w:val="006519C5"/>
    <w:rsid w:val="006573AB"/>
    <w:rsid w:val="00673EB0"/>
    <w:rsid w:val="006800CD"/>
    <w:rsid w:val="006818EC"/>
    <w:rsid w:val="006A1E57"/>
    <w:rsid w:val="006A2B0E"/>
    <w:rsid w:val="006B7A72"/>
    <w:rsid w:val="006F0987"/>
    <w:rsid w:val="00733424"/>
    <w:rsid w:val="00753AAE"/>
    <w:rsid w:val="007C7416"/>
    <w:rsid w:val="007E4A1E"/>
    <w:rsid w:val="00813984"/>
    <w:rsid w:val="00847E5C"/>
    <w:rsid w:val="00872815"/>
    <w:rsid w:val="008F7876"/>
    <w:rsid w:val="00910DC0"/>
    <w:rsid w:val="009422F4"/>
    <w:rsid w:val="00957B0E"/>
    <w:rsid w:val="00960766"/>
    <w:rsid w:val="00964D68"/>
    <w:rsid w:val="0099703E"/>
    <w:rsid w:val="009B7BA3"/>
    <w:rsid w:val="009C2064"/>
    <w:rsid w:val="009C483C"/>
    <w:rsid w:val="00A379BF"/>
    <w:rsid w:val="00A7226C"/>
    <w:rsid w:val="00AA143C"/>
    <w:rsid w:val="00AE5B83"/>
    <w:rsid w:val="00B05D08"/>
    <w:rsid w:val="00B13D3B"/>
    <w:rsid w:val="00B358B2"/>
    <w:rsid w:val="00B401F3"/>
    <w:rsid w:val="00B539FA"/>
    <w:rsid w:val="00B60522"/>
    <w:rsid w:val="00B6125C"/>
    <w:rsid w:val="00B73C21"/>
    <w:rsid w:val="00B8624B"/>
    <w:rsid w:val="00BA300D"/>
    <w:rsid w:val="00BB5D2B"/>
    <w:rsid w:val="00BC12EF"/>
    <w:rsid w:val="00BE1389"/>
    <w:rsid w:val="00BE4D42"/>
    <w:rsid w:val="00BE7E68"/>
    <w:rsid w:val="00C05080"/>
    <w:rsid w:val="00C11265"/>
    <w:rsid w:val="00C119A8"/>
    <w:rsid w:val="00C2739E"/>
    <w:rsid w:val="00C44C0C"/>
    <w:rsid w:val="00C53D76"/>
    <w:rsid w:val="00C63F40"/>
    <w:rsid w:val="00CD32DE"/>
    <w:rsid w:val="00D175C4"/>
    <w:rsid w:val="00D21003"/>
    <w:rsid w:val="00D4244E"/>
    <w:rsid w:val="00D56407"/>
    <w:rsid w:val="00D71D35"/>
    <w:rsid w:val="00D76822"/>
    <w:rsid w:val="00DE2401"/>
    <w:rsid w:val="00DF585D"/>
    <w:rsid w:val="00E21895"/>
    <w:rsid w:val="00E25A6E"/>
    <w:rsid w:val="00E25FA9"/>
    <w:rsid w:val="00E517DC"/>
    <w:rsid w:val="00E6231A"/>
    <w:rsid w:val="00E72E90"/>
    <w:rsid w:val="00E734D3"/>
    <w:rsid w:val="00E76624"/>
    <w:rsid w:val="00EE0340"/>
    <w:rsid w:val="00F1589B"/>
    <w:rsid w:val="00F464AC"/>
    <w:rsid w:val="00F53BEB"/>
    <w:rsid w:val="00F91181"/>
    <w:rsid w:val="00FA1B62"/>
    <w:rsid w:val="00FA3243"/>
    <w:rsid w:val="00FC6086"/>
    <w:rsid w:val="00FE63E4"/>
    <w:rsid w:val="00FE74CC"/>
    <w:rsid w:val="00FF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9C25"/>
  <w15:chartTrackingRefBased/>
  <w15:docId w15:val="{4476559A-71A4-4381-AC8E-BDDB4A95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85"/>
    <w:rPr>
      <w:rFonts w:ascii="Arial" w:hAnsi="Arial"/>
      <w:sz w:val="24"/>
    </w:rPr>
  </w:style>
  <w:style w:type="paragraph" w:styleId="Heading1">
    <w:name w:val="heading 1"/>
    <w:basedOn w:val="Normal"/>
    <w:next w:val="Normal"/>
    <w:link w:val="Heading1Char"/>
    <w:uiPriority w:val="9"/>
    <w:qFormat/>
    <w:rsid w:val="00064185"/>
    <w:pPr>
      <w:keepNext/>
      <w:keepLines/>
      <w:spacing w:before="240" w:after="0"/>
      <w:outlineLvl w:val="0"/>
    </w:pPr>
    <w:rPr>
      <w:rFonts w:eastAsiaTheme="majorEastAsia" w:cstheme="majorBidi"/>
      <w:b/>
      <w:color w:val="001096"/>
      <w:sz w:val="32"/>
      <w:szCs w:val="32"/>
    </w:rPr>
  </w:style>
  <w:style w:type="paragraph" w:styleId="Heading2">
    <w:name w:val="heading 2"/>
    <w:basedOn w:val="Normal"/>
    <w:next w:val="Normal"/>
    <w:link w:val="Heading2Char"/>
    <w:uiPriority w:val="9"/>
    <w:semiHidden/>
    <w:unhideWhenUsed/>
    <w:qFormat/>
    <w:rsid w:val="0016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2B0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85"/>
    <w:rPr>
      <w:rFonts w:ascii="Arial" w:eastAsiaTheme="majorEastAsia" w:hAnsi="Arial" w:cstheme="majorBidi"/>
      <w:b/>
      <w:color w:val="001096"/>
      <w:sz w:val="32"/>
      <w:szCs w:val="32"/>
    </w:rPr>
  </w:style>
  <w:style w:type="paragraph" w:styleId="TOCHeading">
    <w:name w:val="TOC Heading"/>
    <w:basedOn w:val="Heading1"/>
    <w:next w:val="Normal"/>
    <w:uiPriority w:val="39"/>
    <w:unhideWhenUsed/>
    <w:qFormat/>
    <w:rsid w:val="006A2B0E"/>
    <w:pPr>
      <w:outlineLvl w:val="9"/>
    </w:pPr>
    <w:rPr>
      <w:lang w:eastAsia="en-GB"/>
    </w:rPr>
  </w:style>
  <w:style w:type="paragraph" w:styleId="TOC1">
    <w:name w:val="toc 1"/>
    <w:basedOn w:val="Normal"/>
    <w:next w:val="Normal"/>
    <w:autoRedefine/>
    <w:uiPriority w:val="39"/>
    <w:unhideWhenUsed/>
    <w:rsid w:val="000D15E7"/>
    <w:pPr>
      <w:tabs>
        <w:tab w:val="right" w:leader="dot" w:pos="9016"/>
      </w:tabs>
      <w:spacing w:after="0" w:line="360" w:lineRule="auto"/>
    </w:pPr>
    <w:rPr>
      <w:rFonts w:cs="Arial"/>
      <w:noProof/>
      <w:szCs w:val="24"/>
    </w:rPr>
  </w:style>
  <w:style w:type="character" w:styleId="Hyperlink">
    <w:name w:val="Hyperlink"/>
    <w:basedOn w:val="DefaultParagraphFont"/>
    <w:uiPriority w:val="99"/>
    <w:unhideWhenUsed/>
    <w:rsid w:val="006A2B0E"/>
    <w:rPr>
      <w:color w:val="0563C1" w:themeColor="hyperlink"/>
      <w:u w:val="single"/>
    </w:rPr>
  </w:style>
  <w:style w:type="paragraph" w:styleId="ListParagraph">
    <w:name w:val="List Paragraph"/>
    <w:basedOn w:val="Normal"/>
    <w:uiPriority w:val="34"/>
    <w:qFormat/>
    <w:rsid w:val="006A2B0E"/>
    <w:pPr>
      <w:ind w:left="720"/>
      <w:contextualSpacing/>
    </w:pPr>
  </w:style>
  <w:style w:type="character" w:customStyle="1" w:styleId="Heading3Char">
    <w:name w:val="Heading 3 Char"/>
    <w:basedOn w:val="DefaultParagraphFont"/>
    <w:link w:val="Heading3"/>
    <w:uiPriority w:val="9"/>
    <w:semiHidden/>
    <w:rsid w:val="006A2B0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A2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0E"/>
  </w:style>
  <w:style w:type="paragraph" w:styleId="Footer">
    <w:name w:val="footer"/>
    <w:basedOn w:val="Normal"/>
    <w:link w:val="FooterChar"/>
    <w:uiPriority w:val="99"/>
    <w:unhideWhenUsed/>
    <w:rsid w:val="006A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0E"/>
  </w:style>
  <w:style w:type="character" w:customStyle="1" w:styleId="UnresolvedMention1">
    <w:name w:val="Unresolved Mention1"/>
    <w:basedOn w:val="DefaultParagraphFont"/>
    <w:uiPriority w:val="99"/>
    <w:semiHidden/>
    <w:unhideWhenUsed/>
    <w:rsid w:val="009C2064"/>
    <w:rPr>
      <w:color w:val="605E5C"/>
      <w:shd w:val="clear" w:color="auto" w:fill="E1DFDD"/>
    </w:rPr>
  </w:style>
  <w:style w:type="character" w:styleId="CommentReference">
    <w:name w:val="annotation reference"/>
    <w:basedOn w:val="DefaultParagraphFont"/>
    <w:uiPriority w:val="99"/>
    <w:semiHidden/>
    <w:unhideWhenUsed/>
    <w:rsid w:val="005362AB"/>
    <w:rPr>
      <w:sz w:val="16"/>
      <w:szCs w:val="16"/>
    </w:rPr>
  </w:style>
  <w:style w:type="paragraph" w:styleId="CommentText">
    <w:name w:val="annotation text"/>
    <w:basedOn w:val="Normal"/>
    <w:link w:val="CommentTextChar"/>
    <w:uiPriority w:val="99"/>
    <w:unhideWhenUsed/>
    <w:rsid w:val="005362AB"/>
    <w:pPr>
      <w:spacing w:line="240" w:lineRule="auto"/>
    </w:pPr>
    <w:rPr>
      <w:sz w:val="20"/>
      <w:szCs w:val="20"/>
    </w:rPr>
  </w:style>
  <w:style w:type="character" w:customStyle="1" w:styleId="CommentTextChar">
    <w:name w:val="Comment Text Char"/>
    <w:basedOn w:val="DefaultParagraphFont"/>
    <w:link w:val="CommentText"/>
    <w:uiPriority w:val="99"/>
    <w:rsid w:val="005362AB"/>
    <w:rPr>
      <w:sz w:val="20"/>
      <w:szCs w:val="20"/>
    </w:rPr>
  </w:style>
  <w:style w:type="paragraph" w:styleId="CommentSubject">
    <w:name w:val="annotation subject"/>
    <w:basedOn w:val="CommentText"/>
    <w:next w:val="CommentText"/>
    <w:link w:val="CommentSubjectChar"/>
    <w:uiPriority w:val="99"/>
    <w:semiHidden/>
    <w:unhideWhenUsed/>
    <w:rsid w:val="005362AB"/>
    <w:rPr>
      <w:b/>
      <w:bCs/>
    </w:rPr>
  </w:style>
  <w:style w:type="character" w:customStyle="1" w:styleId="CommentSubjectChar">
    <w:name w:val="Comment Subject Char"/>
    <w:basedOn w:val="CommentTextChar"/>
    <w:link w:val="CommentSubject"/>
    <w:uiPriority w:val="99"/>
    <w:semiHidden/>
    <w:rsid w:val="005362AB"/>
    <w:rPr>
      <w:b/>
      <w:bCs/>
      <w:sz w:val="20"/>
      <w:szCs w:val="20"/>
    </w:rPr>
  </w:style>
  <w:style w:type="table" w:styleId="TableGrid">
    <w:name w:val="Table Grid"/>
    <w:basedOn w:val="TableNormal"/>
    <w:uiPriority w:val="39"/>
    <w:rsid w:val="003140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14E8"/>
    <w:pPr>
      <w:spacing w:after="0" w:line="240" w:lineRule="auto"/>
    </w:pPr>
  </w:style>
  <w:style w:type="character" w:customStyle="1" w:styleId="Heading2Char">
    <w:name w:val="Heading 2 Char"/>
    <w:basedOn w:val="DefaultParagraphFont"/>
    <w:link w:val="Heading2"/>
    <w:uiPriority w:val="9"/>
    <w:semiHidden/>
    <w:rsid w:val="00165524"/>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B13D3B"/>
  </w:style>
  <w:style w:type="character" w:styleId="FollowedHyperlink">
    <w:name w:val="FollowedHyperlink"/>
    <w:basedOn w:val="DefaultParagraphFont"/>
    <w:uiPriority w:val="99"/>
    <w:semiHidden/>
    <w:unhideWhenUsed/>
    <w:rsid w:val="003164A8"/>
    <w:rPr>
      <w:color w:val="954F72" w:themeColor="followedHyperlink"/>
      <w:u w:val="single"/>
    </w:rPr>
  </w:style>
  <w:style w:type="paragraph" w:customStyle="1" w:styleId="Default">
    <w:name w:val="Default"/>
    <w:rsid w:val="00E25FA9"/>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62488C"/>
    <w:rPr>
      <w:color w:val="605E5C"/>
      <w:shd w:val="clear" w:color="auto" w:fill="E1DFDD"/>
    </w:rPr>
  </w:style>
  <w:style w:type="paragraph" w:styleId="FootnoteText">
    <w:name w:val="footnote text"/>
    <w:basedOn w:val="Normal"/>
    <w:link w:val="FootnoteTextChar"/>
    <w:uiPriority w:val="99"/>
    <w:semiHidden/>
    <w:unhideWhenUsed/>
    <w:rsid w:val="00E76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624"/>
    <w:rPr>
      <w:rFonts w:ascii="Arial" w:hAnsi="Arial"/>
      <w:sz w:val="20"/>
      <w:szCs w:val="20"/>
    </w:rPr>
  </w:style>
  <w:style w:type="character" w:styleId="FootnoteReference">
    <w:name w:val="footnote reference"/>
    <w:basedOn w:val="DefaultParagraphFont"/>
    <w:uiPriority w:val="99"/>
    <w:semiHidden/>
    <w:unhideWhenUsed/>
    <w:rsid w:val="00E76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2108">
      <w:bodyDiv w:val="1"/>
      <w:marLeft w:val="0"/>
      <w:marRight w:val="0"/>
      <w:marTop w:val="0"/>
      <w:marBottom w:val="0"/>
      <w:divBdr>
        <w:top w:val="none" w:sz="0" w:space="0" w:color="auto"/>
        <w:left w:val="none" w:sz="0" w:space="0" w:color="auto"/>
        <w:bottom w:val="none" w:sz="0" w:space="0" w:color="auto"/>
        <w:right w:val="none" w:sz="0" w:space="0" w:color="auto"/>
      </w:divBdr>
    </w:div>
    <w:div w:id="212233477">
      <w:bodyDiv w:val="1"/>
      <w:marLeft w:val="0"/>
      <w:marRight w:val="0"/>
      <w:marTop w:val="0"/>
      <w:marBottom w:val="0"/>
      <w:divBdr>
        <w:top w:val="none" w:sz="0" w:space="0" w:color="auto"/>
        <w:left w:val="none" w:sz="0" w:space="0" w:color="auto"/>
        <w:bottom w:val="none" w:sz="0" w:space="0" w:color="auto"/>
        <w:right w:val="none" w:sz="0" w:space="0" w:color="auto"/>
      </w:divBdr>
    </w:div>
    <w:div w:id="1263491395">
      <w:bodyDiv w:val="1"/>
      <w:marLeft w:val="0"/>
      <w:marRight w:val="0"/>
      <w:marTop w:val="0"/>
      <w:marBottom w:val="0"/>
      <w:divBdr>
        <w:top w:val="none" w:sz="0" w:space="0" w:color="auto"/>
        <w:left w:val="none" w:sz="0" w:space="0" w:color="auto"/>
        <w:bottom w:val="none" w:sz="0" w:space="0" w:color="auto"/>
        <w:right w:val="none" w:sz="0" w:space="0" w:color="auto"/>
      </w:divBdr>
    </w:div>
    <w:div w:id="1461528814">
      <w:bodyDiv w:val="1"/>
      <w:marLeft w:val="0"/>
      <w:marRight w:val="0"/>
      <w:marTop w:val="0"/>
      <w:marBottom w:val="0"/>
      <w:divBdr>
        <w:top w:val="none" w:sz="0" w:space="0" w:color="auto"/>
        <w:left w:val="none" w:sz="0" w:space="0" w:color="auto"/>
        <w:bottom w:val="none" w:sz="0" w:space="0" w:color="auto"/>
        <w:right w:val="none" w:sz="0" w:space="0" w:color="auto"/>
      </w:divBdr>
    </w:div>
    <w:div w:id="1564759715">
      <w:bodyDiv w:val="1"/>
      <w:marLeft w:val="0"/>
      <w:marRight w:val="0"/>
      <w:marTop w:val="0"/>
      <w:marBottom w:val="0"/>
      <w:divBdr>
        <w:top w:val="none" w:sz="0" w:space="0" w:color="auto"/>
        <w:left w:val="none" w:sz="0" w:space="0" w:color="auto"/>
        <w:bottom w:val="none" w:sz="0" w:space="0" w:color="auto"/>
        <w:right w:val="none" w:sz="0" w:space="0" w:color="auto"/>
      </w:divBdr>
    </w:div>
    <w:div w:id="1820263909">
      <w:bodyDiv w:val="1"/>
      <w:marLeft w:val="0"/>
      <w:marRight w:val="0"/>
      <w:marTop w:val="0"/>
      <w:marBottom w:val="0"/>
      <w:divBdr>
        <w:top w:val="none" w:sz="0" w:space="0" w:color="auto"/>
        <w:left w:val="none" w:sz="0" w:space="0" w:color="auto"/>
        <w:bottom w:val="none" w:sz="0" w:space="0" w:color="auto"/>
        <w:right w:val="none" w:sz="0" w:space="0" w:color="auto"/>
      </w:divBdr>
    </w:div>
    <w:div w:id="21366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dudleysafeguarding.org.uk/wp-content/uploads/2023/03/DSPP-Support-Level-Guidance-and-Framework-March-2023.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media/65cb4349a7ded0000c79e4e1/Working_together_to_safeguard_children_2023_-_statutory_guidance.pdf" TargetMode="External"/><Relationship Id="rId7" Type="http://schemas.openxmlformats.org/officeDocument/2006/relationships/settings" Target="settings.xml"/><Relationship Id="rId12" Type="http://schemas.openxmlformats.org/officeDocument/2006/relationships/hyperlink" Target="https://westmidlands.procedures.org.uk/" TargetMode="External"/><Relationship Id="rId17" Type="http://schemas.openxmlformats.org/officeDocument/2006/relationships/hyperlink" Target="https://dudleysafeguarding.org.uk/children/professionals-working-with-children/dudley-early-hel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20" Type="http://schemas.openxmlformats.org/officeDocument/2006/relationships/hyperlink" Target="https://learning.nspcc.org.uk/services-children-families/scale-up/graded-care-antenatal-gcp2a" TargetMode="External"/><Relationship Id="rId29" Type="http://schemas.openxmlformats.org/officeDocument/2006/relationships/hyperlink" Target="mailto:dgft.safeguardingteam@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www.blackcountryhealthcare.nhs.uk/our-services/perinatal-services" TargetMode="External"/><Relationship Id="rId23" Type="http://schemas.openxmlformats.org/officeDocument/2006/relationships/hyperlink" Target="https://westmidlands.procedures.org.uk/page/contents" TargetMode="External"/><Relationship Id="rId28" Type="http://schemas.openxmlformats.org/officeDocument/2006/relationships/hyperlink" Target="https://dudleysafeguarding.org.uk/wp-content/uploads/2023/03/DSPP-Support-Level-Guidance-and-Framework-March-2023.pdf" TargetMode="External"/><Relationship Id="rId10" Type="http://schemas.openxmlformats.org/officeDocument/2006/relationships/endnotes" Target="endnotes.xml"/><Relationship Id="rId19" Type="http://schemas.openxmlformats.org/officeDocument/2006/relationships/hyperlink" Target="https://dudleysafeguarding.org.uk/children/professionals-working-with-children/safeguarding-children-procedur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E15BC2C3CB44EACFF04DB87CF9991" ma:contentTypeVersion="19" ma:contentTypeDescription="Create a new document." ma:contentTypeScope="" ma:versionID="db5989b1c1afb6c169f4b7353276ab42">
  <xsd:schema xmlns:xsd="http://www.w3.org/2001/XMLSchema" xmlns:xs="http://www.w3.org/2001/XMLSchema" xmlns:p="http://schemas.microsoft.com/office/2006/metadata/properties" xmlns:ns1="http://schemas.microsoft.com/sharepoint/v3" xmlns:ns2="bea7b1c7-64c7-4a27-8add-87473cfe9344" xmlns:ns3="003098a5-2e08-42eb-bbfe-8e626991478f" targetNamespace="http://schemas.microsoft.com/office/2006/metadata/properties" ma:root="true" ma:fieldsID="95da2eeff30d279dfbc780eec3eff783" ns1:_="" ns2:_="" ns3:_="">
    <xsd:import namespace="http://schemas.microsoft.com/sharepoint/v3"/>
    <xsd:import namespace="bea7b1c7-64c7-4a27-8add-87473cfe9344"/>
    <xsd:import namespace="003098a5-2e08-42eb-bbfe-8e626991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b1c7-64c7-4a27-8add-87473cfe9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098a5-2e08-42eb-bbfe-8e62699147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789c9b-55a2-4e00-941e-fa118e137d7a}" ma:internalName="TaxCatchAll" ma:showField="CatchAllData" ma:web="003098a5-2e08-42eb-bbfe-8e6269914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b1c7-64c7-4a27-8add-87473cfe9344">
      <Terms xmlns="http://schemas.microsoft.com/office/infopath/2007/PartnerControls"/>
    </lcf76f155ced4ddcb4097134ff3c332f>
    <_ip_UnifiedCompliancePolicyProperties xmlns="http://schemas.microsoft.com/sharepoint/v3" xsi:nil="true"/>
    <TaxCatchAll xmlns="003098a5-2e08-42eb-bbfe-8e626991478f" xsi:nil="true"/>
  </documentManagement>
</p:properties>
</file>

<file path=customXml/itemProps1.xml><?xml version="1.0" encoding="utf-8"?>
<ds:datastoreItem xmlns:ds="http://schemas.openxmlformats.org/officeDocument/2006/customXml" ds:itemID="{D0ED6099-BBF5-4B42-A526-EEEA32B61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b1c7-64c7-4a27-8add-87473cfe9344"/>
    <ds:schemaRef ds:uri="003098a5-2e08-42eb-bbfe-8e626991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44FDC-D93D-4C5C-B474-0FC86BAB64BE}">
  <ds:schemaRefs>
    <ds:schemaRef ds:uri="http://schemas.openxmlformats.org/officeDocument/2006/bibliography"/>
  </ds:schemaRefs>
</ds:datastoreItem>
</file>

<file path=customXml/itemProps3.xml><?xml version="1.0" encoding="utf-8"?>
<ds:datastoreItem xmlns:ds="http://schemas.openxmlformats.org/officeDocument/2006/customXml" ds:itemID="{C74896DA-9492-4545-B988-6C496C4DDB66}">
  <ds:schemaRefs>
    <ds:schemaRef ds:uri="http://schemas.microsoft.com/sharepoint/v3/contenttype/forms"/>
  </ds:schemaRefs>
</ds:datastoreItem>
</file>

<file path=customXml/itemProps4.xml><?xml version="1.0" encoding="utf-8"?>
<ds:datastoreItem xmlns:ds="http://schemas.openxmlformats.org/officeDocument/2006/customXml" ds:itemID="{66E7D39C-62F2-4D46-83A3-FB4205CF0EBC}">
  <ds:schemaRefs>
    <ds:schemaRef ds:uri="http://schemas.microsoft.com/office/2006/metadata/properties"/>
    <ds:schemaRef ds:uri="http://schemas.microsoft.com/office/infopath/2007/PartnerControls"/>
    <ds:schemaRef ds:uri="http://schemas.microsoft.com/sharepoint/v3"/>
    <ds:schemaRef ds:uri="bea7b1c7-64c7-4a27-8add-87473cfe9344"/>
    <ds:schemaRef ds:uri="003098a5-2e08-42eb-bbfe-8e62699147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8448</Words>
  <Characters>48159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Balfour (Childrens and Young People Safeguarding and Review)</dc:creator>
  <cp:keywords/>
  <dc:description/>
  <cp:lastModifiedBy>Rebecca Fenton (Commissioning and Support)</cp:lastModifiedBy>
  <cp:revision>2</cp:revision>
  <dcterms:created xsi:type="dcterms:W3CDTF">2024-08-29T16:16:00Z</dcterms:created>
  <dcterms:modified xsi:type="dcterms:W3CDTF">2024-08-29T16:16:00Z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0x010100194E15BC2C3CB44EACFF04DB87CF9991</vt:lpwstr>
  </property>
  <property fmtid="{D5CDD505-2E9C-101B-9397-08002B2CF9AE}" pid="3" name="MediaServiceImageTags">
    <vt:lpwstr/>
  </property>
</Properties>
</file>